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FB" w:rsidRPr="009A19CA" w:rsidRDefault="001107FB" w:rsidP="003F5C24">
      <w:pPr>
        <w:jc w:val="center"/>
        <w:rPr>
          <w:rFonts w:ascii="新宋体" w:eastAsia="新宋体" w:hAnsi="新宋体"/>
          <w:b/>
          <w:color w:val="FF0000"/>
          <w:spacing w:val="20"/>
          <w:w w:val="80"/>
          <w:sz w:val="120"/>
          <w:szCs w:val="120"/>
        </w:rPr>
      </w:pPr>
      <w:r w:rsidRPr="009A19CA">
        <w:rPr>
          <w:rFonts w:ascii="新宋体" w:eastAsia="新宋体" w:hAnsi="新宋体" w:hint="eastAsia"/>
          <w:b/>
          <w:color w:val="FF0000"/>
          <w:spacing w:val="20"/>
          <w:w w:val="80"/>
          <w:sz w:val="120"/>
          <w:szCs w:val="120"/>
        </w:rPr>
        <w:t>湖南文理学院文件</w:t>
      </w:r>
    </w:p>
    <w:p w:rsidR="001107FB" w:rsidRPr="009A19CA" w:rsidRDefault="001107FB" w:rsidP="003F5C24">
      <w:pPr>
        <w:spacing w:line="500" w:lineRule="exact"/>
        <w:jc w:val="center"/>
        <w:rPr>
          <w:rFonts w:ascii="仿宋_GB2312" w:eastAsia="仿宋_GB2312" w:hAnsi="新宋体"/>
          <w:szCs w:val="32"/>
        </w:rPr>
      </w:pPr>
    </w:p>
    <w:p w:rsidR="001107FB" w:rsidRPr="009A19CA" w:rsidRDefault="001107FB" w:rsidP="003F5C24">
      <w:pPr>
        <w:spacing w:line="500" w:lineRule="exact"/>
        <w:jc w:val="center"/>
        <w:rPr>
          <w:rFonts w:ascii="仿宋_GB2312" w:eastAsia="仿宋_GB2312" w:hAnsi="新宋体"/>
          <w:szCs w:val="32"/>
        </w:rPr>
      </w:pPr>
    </w:p>
    <w:p w:rsidR="001107FB" w:rsidRPr="009A19CA" w:rsidRDefault="001107FB" w:rsidP="003F5C24">
      <w:pPr>
        <w:spacing w:line="500" w:lineRule="exact"/>
        <w:jc w:val="center"/>
        <w:rPr>
          <w:rFonts w:ascii="仿宋" w:eastAsia="仿宋" w:hAnsi="仿宋" w:cs="仿宋"/>
          <w:szCs w:val="32"/>
        </w:rPr>
      </w:pPr>
      <w:r w:rsidRPr="009A19CA">
        <w:rPr>
          <w:rFonts w:ascii="仿宋" w:eastAsia="仿宋" w:hAnsi="仿宋" w:cs="仿宋" w:hint="eastAsia"/>
          <w:szCs w:val="32"/>
        </w:rPr>
        <w:t>校政字〔2019〕</w:t>
      </w:r>
      <w:r>
        <w:rPr>
          <w:rFonts w:ascii="仿宋" w:eastAsia="仿宋" w:hAnsi="仿宋" w:cs="仿宋" w:hint="eastAsia"/>
          <w:szCs w:val="32"/>
        </w:rPr>
        <w:t>4</w:t>
      </w:r>
      <w:r>
        <w:rPr>
          <w:rFonts w:ascii="仿宋" w:eastAsia="仿宋" w:hAnsi="仿宋" w:cs="仿宋"/>
          <w:szCs w:val="32"/>
        </w:rPr>
        <w:t>0</w:t>
      </w:r>
      <w:r w:rsidRPr="009A19CA">
        <w:rPr>
          <w:rFonts w:ascii="仿宋" w:eastAsia="仿宋" w:hAnsi="仿宋" w:cs="仿宋" w:hint="eastAsia"/>
          <w:szCs w:val="32"/>
        </w:rPr>
        <w:t>号</w:t>
      </w:r>
    </w:p>
    <w:p w:rsidR="001107FB" w:rsidRPr="009A19CA" w:rsidRDefault="001107FB" w:rsidP="003F5C24">
      <w:pPr>
        <w:spacing w:line="500" w:lineRule="exact"/>
        <w:rPr>
          <w:rFonts w:ascii="新宋体" w:eastAsia="新宋体" w:hAnsi="新宋体"/>
          <w:sz w:val="28"/>
          <w:szCs w:val="28"/>
        </w:rPr>
      </w:pPr>
      <w:r>
        <w:rPr>
          <w:noProof/>
        </w:rPr>
        <w:pict>
          <v:line id="直接连接符 1" o:spid="_x0000_s1026" style="position:absolute;left:0;text-align:left;z-index:251659264;visibility:visible" from="12.25pt,7.8pt" to="426.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" strokecolor="red" strokeweight="3pt"/>
        </w:pict>
      </w:r>
    </w:p>
    <w:p w:rsidR="001107FB" w:rsidRPr="009A19CA" w:rsidRDefault="001107FB" w:rsidP="003F5C24">
      <w:pPr>
        <w:jc w:val="center"/>
        <w:rPr>
          <w:rFonts w:ascii="宋体" w:hAnsi="宋体" w:hint="eastAsia"/>
          <w:b/>
          <w:sz w:val="44"/>
          <w:szCs w:val="44"/>
        </w:rPr>
      </w:pPr>
    </w:p>
    <w:p w:rsidR="001107FB" w:rsidRPr="009A19CA" w:rsidRDefault="001107FB" w:rsidP="003F5C24">
      <w:pPr>
        <w:spacing w:line="540" w:lineRule="exact"/>
        <w:jc w:val="center"/>
        <w:rPr>
          <w:rFonts w:ascii="方正小标宋_GBK" w:eastAsia="方正小标宋_GBK" w:hAnsi="方正小标宋_GBK"/>
          <w:bCs/>
          <w:sz w:val="44"/>
          <w:szCs w:val="44"/>
        </w:rPr>
      </w:pPr>
      <w:r w:rsidRPr="009A19CA">
        <w:rPr>
          <w:rFonts w:ascii="方正小标宋_GBK" w:eastAsia="方正小标宋_GBK" w:hAnsi="方正小标宋_GBK" w:hint="eastAsia"/>
          <w:bCs/>
          <w:sz w:val="44"/>
          <w:szCs w:val="44"/>
        </w:rPr>
        <w:t>湖南文理学院</w:t>
      </w:r>
    </w:p>
    <w:p w:rsidR="001107FB" w:rsidRPr="009A19CA" w:rsidRDefault="001107FB" w:rsidP="003F5C24">
      <w:pPr>
        <w:spacing w:line="540" w:lineRule="exact"/>
        <w:jc w:val="center"/>
        <w:rPr>
          <w:rFonts w:ascii="方正小标宋_GBK" w:eastAsia="方正小标宋_GBK" w:hAnsi="方正小标宋_GBK"/>
          <w:bCs/>
          <w:sz w:val="44"/>
          <w:szCs w:val="44"/>
        </w:rPr>
      </w:pPr>
      <w:r w:rsidRPr="009A19CA">
        <w:rPr>
          <w:rFonts w:ascii="方正小标宋_GBK" w:eastAsia="方正小标宋_GBK" w:hAnsi="方正小标宋_GBK" w:hint="eastAsia"/>
          <w:bCs/>
          <w:sz w:val="44"/>
          <w:szCs w:val="44"/>
        </w:rPr>
        <w:t>关于印发《</w:t>
      </w:r>
      <w:r w:rsidRPr="00F470AB">
        <w:rPr>
          <w:rFonts w:ascii="方正小标宋_GBK" w:eastAsia="方正小标宋_GBK" w:hAnsi="方正小标宋_GBK" w:hint="eastAsia"/>
          <w:bCs/>
          <w:sz w:val="44"/>
          <w:szCs w:val="44"/>
        </w:rPr>
        <w:t>湖南文理学院大学生创新创业训练计划项目管理办法</w:t>
      </w:r>
      <w:r>
        <w:rPr>
          <w:rFonts w:ascii="方正小标宋_GBK" w:eastAsia="方正小标宋_GBK" w:hAnsi="方正小标宋_GBK" w:hint="eastAsia"/>
          <w:bCs/>
          <w:sz w:val="44"/>
          <w:szCs w:val="44"/>
        </w:rPr>
        <w:t>（试行）</w:t>
      </w:r>
      <w:r w:rsidRPr="009A19CA">
        <w:rPr>
          <w:rFonts w:ascii="方正小标宋_GBK" w:eastAsia="方正小标宋_GBK" w:hAnsi="方正小标宋_GBK" w:hint="eastAsia"/>
          <w:bCs/>
          <w:sz w:val="44"/>
          <w:szCs w:val="44"/>
        </w:rPr>
        <w:t>》的通知</w:t>
      </w:r>
    </w:p>
    <w:p w:rsidR="001107FB" w:rsidRPr="009A19CA" w:rsidRDefault="001107FB" w:rsidP="003F5C24">
      <w:pPr>
        <w:jc w:val="center"/>
        <w:rPr>
          <w:rFonts w:ascii="宋体" w:hAnsi="宋体" w:hint="eastAsia"/>
          <w:b/>
          <w:sz w:val="44"/>
          <w:szCs w:val="44"/>
        </w:rPr>
      </w:pPr>
    </w:p>
    <w:p w:rsidR="001107FB" w:rsidRPr="009A19CA" w:rsidRDefault="001107FB" w:rsidP="003F5C24">
      <w:pPr>
        <w:rPr>
          <w:rFonts w:ascii="仿宋" w:eastAsia="仿宋" w:hAnsi="仿宋" w:hint="eastAsia"/>
          <w:bCs/>
          <w:sz w:val="44"/>
          <w:szCs w:val="44"/>
        </w:rPr>
      </w:pPr>
      <w:r w:rsidRPr="009A19CA">
        <w:rPr>
          <w:rFonts w:ascii="仿宋" w:eastAsia="仿宋" w:hAnsi="仿宋" w:hint="eastAsia"/>
          <w:bCs/>
          <w:szCs w:val="32"/>
        </w:rPr>
        <w:t>校属各单位：</w:t>
      </w:r>
    </w:p>
    <w:p w:rsidR="001107FB" w:rsidRPr="009A19CA" w:rsidRDefault="001107FB" w:rsidP="001107FB">
      <w:pPr>
        <w:ind w:firstLineChars="200" w:firstLine="420"/>
        <w:rPr>
          <w:rFonts w:ascii="仿宋" w:eastAsia="仿宋" w:hAnsi="仿宋" w:hint="eastAsia"/>
          <w:bCs/>
          <w:szCs w:val="32"/>
        </w:rPr>
      </w:pPr>
      <w:r>
        <w:rPr>
          <w:rFonts w:ascii="仿宋" w:eastAsia="仿宋" w:hAnsi="仿宋" w:hint="eastAsia"/>
          <w:bCs/>
          <w:noProof/>
          <w:szCs w:val="32"/>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DBSTEP_MARK&#10;FILENAME=-8303045446824735165doc&#10;MARKNAME=湖南文理学院公章&#10;USERNAME=党政办文秘科&#10;DATETIME=2019-09-06 16:38:51&#10;MARKGUID={1364B386-19DF-444E-A0FD-DE8D9C93A8B1}" style="position:absolute;left:0;text-align:left;margin-left:251.25pt;margin-top:49.6pt;width:108pt;height:109pt;z-index:-251654144;visibility:visible">
            <v:imagedata r:id="rId7" o:title="Signature" chromakey="white" grayscale="t"/>
          </v:shape>
        </w:pict>
      </w:r>
      <w:r w:rsidRPr="009A19CA">
        <w:rPr>
          <w:rFonts w:ascii="仿宋" w:eastAsia="仿宋" w:hAnsi="仿宋" w:hint="eastAsia"/>
          <w:bCs/>
          <w:szCs w:val="32"/>
        </w:rPr>
        <w:t>《</w:t>
      </w:r>
      <w:r w:rsidRPr="00F470AB">
        <w:rPr>
          <w:rFonts w:ascii="仿宋" w:eastAsia="仿宋" w:hAnsi="仿宋" w:hint="eastAsia"/>
          <w:bCs/>
          <w:szCs w:val="32"/>
        </w:rPr>
        <w:t>湖南文理学院大学生创新创业训练计划项目管理办法</w:t>
      </w:r>
      <w:r w:rsidRPr="00CF0AAE">
        <w:rPr>
          <w:rFonts w:ascii="仿宋" w:eastAsia="仿宋" w:hAnsi="仿宋" w:hint="eastAsia"/>
          <w:bCs/>
          <w:szCs w:val="32"/>
        </w:rPr>
        <w:t>（试行）</w:t>
      </w:r>
      <w:r w:rsidRPr="009A19CA">
        <w:rPr>
          <w:rFonts w:ascii="仿宋" w:eastAsia="仿宋" w:hAnsi="仿宋" w:hint="eastAsia"/>
          <w:bCs/>
          <w:szCs w:val="32"/>
        </w:rPr>
        <w:t>》经学校研究通过，现予以公布。</w:t>
      </w:r>
    </w:p>
    <w:p w:rsidR="001107FB" w:rsidRPr="009A19CA" w:rsidRDefault="001107FB" w:rsidP="001107FB">
      <w:pPr>
        <w:ind w:firstLineChars="200" w:firstLine="420"/>
        <w:rPr>
          <w:rFonts w:ascii="仿宋" w:eastAsia="仿宋" w:hAnsi="仿宋" w:hint="eastAsia"/>
          <w:bCs/>
          <w:szCs w:val="32"/>
        </w:rPr>
      </w:pPr>
    </w:p>
    <w:p w:rsidR="001107FB" w:rsidRPr="009A19CA" w:rsidRDefault="001107FB" w:rsidP="001107FB">
      <w:pPr>
        <w:ind w:firstLineChars="200" w:firstLine="420"/>
        <w:rPr>
          <w:rFonts w:ascii="仿宋" w:eastAsia="仿宋" w:hAnsi="仿宋" w:hint="eastAsia"/>
          <w:bCs/>
          <w:szCs w:val="32"/>
        </w:rPr>
      </w:pPr>
      <w:r w:rsidRPr="009A19CA">
        <w:rPr>
          <w:rFonts w:ascii="仿宋" w:eastAsia="仿宋" w:hAnsi="仿宋" w:hint="eastAsia"/>
          <w:bCs/>
          <w:szCs w:val="32"/>
        </w:rPr>
        <w:t xml:space="preserve">                            湖南文理学院</w:t>
      </w:r>
    </w:p>
    <w:p w:rsidR="001107FB" w:rsidRPr="009A19CA" w:rsidRDefault="001107FB" w:rsidP="001107FB">
      <w:pPr>
        <w:ind w:firstLineChars="1550" w:firstLine="3255"/>
        <w:rPr>
          <w:rFonts w:ascii="仿宋" w:eastAsia="仿宋" w:hAnsi="仿宋"/>
          <w:bCs/>
          <w:szCs w:val="32"/>
        </w:rPr>
      </w:pPr>
      <w:r w:rsidRPr="009A19CA">
        <w:rPr>
          <w:rFonts w:ascii="仿宋" w:eastAsia="仿宋" w:hAnsi="仿宋" w:hint="eastAsia"/>
          <w:bCs/>
          <w:szCs w:val="32"/>
        </w:rPr>
        <w:t>2019年</w:t>
      </w:r>
      <w:r>
        <w:rPr>
          <w:rFonts w:ascii="仿宋" w:eastAsia="仿宋" w:hAnsi="仿宋"/>
          <w:bCs/>
          <w:szCs w:val="32"/>
        </w:rPr>
        <w:t>9</w:t>
      </w:r>
      <w:r w:rsidRPr="009A19CA">
        <w:rPr>
          <w:rFonts w:ascii="仿宋" w:eastAsia="仿宋" w:hAnsi="仿宋" w:hint="eastAsia"/>
          <w:bCs/>
          <w:szCs w:val="32"/>
        </w:rPr>
        <w:t>月</w:t>
      </w:r>
      <w:r>
        <w:rPr>
          <w:rFonts w:ascii="仿宋" w:eastAsia="仿宋" w:hAnsi="仿宋"/>
          <w:bCs/>
          <w:szCs w:val="32"/>
        </w:rPr>
        <w:t>2</w:t>
      </w:r>
      <w:r w:rsidRPr="009A19CA">
        <w:rPr>
          <w:rFonts w:ascii="仿宋" w:eastAsia="仿宋" w:hAnsi="仿宋" w:hint="eastAsia"/>
          <w:bCs/>
          <w:szCs w:val="32"/>
        </w:rPr>
        <w:t>日</w:t>
      </w:r>
    </w:p>
    <w:p w:rsidR="001107FB" w:rsidRPr="003F5C24" w:rsidRDefault="001107FB" w:rsidP="00562FF1">
      <w:pPr>
        <w:widowControl/>
        <w:spacing w:line="520" w:lineRule="exact"/>
        <w:ind w:firstLine="632"/>
        <w:rPr>
          <w:rFonts w:ascii="仿宋" w:eastAsia="仿宋" w:hAnsi="仿宋"/>
          <w:bCs/>
          <w:szCs w:val="28"/>
        </w:rPr>
      </w:pPr>
    </w:p>
    <w:p w:rsidR="001107FB" w:rsidRDefault="001107FB" w:rsidP="003F5C24">
      <w:pPr>
        <w:spacing w:line="520" w:lineRule="exact"/>
        <w:jc w:val="center"/>
        <w:rPr>
          <w:rFonts w:ascii="方正小标宋_GBK" w:eastAsia="方正小标宋_GBK" w:hAnsi="方正小标宋_GBK"/>
          <w:bCs/>
          <w:sz w:val="44"/>
          <w:szCs w:val="44"/>
        </w:rPr>
      </w:pPr>
    </w:p>
    <w:p w:rsidR="001107FB" w:rsidRDefault="001107FB" w:rsidP="003F5C24">
      <w:pPr>
        <w:spacing w:line="520" w:lineRule="exact"/>
        <w:jc w:val="center"/>
        <w:rPr>
          <w:rFonts w:ascii="方正小标宋_GBK" w:eastAsia="方正小标宋_GBK" w:hAnsi="方正小标宋_GBK"/>
          <w:bCs/>
          <w:sz w:val="44"/>
          <w:szCs w:val="44"/>
        </w:rPr>
      </w:pPr>
    </w:p>
    <w:p w:rsidR="001107FB" w:rsidRDefault="001107FB" w:rsidP="003F5C24">
      <w:pPr>
        <w:spacing w:line="520" w:lineRule="exact"/>
        <w:jc w:val="center"/>
        <w:rPr>
          <w:rFonts w:ascii="方正小标宋_GBK" w:eastAsia="方正小标宋_GBK" w:hAnsi="方正小标宋_GBK"/>
          <w:bCs/>
          <w:sz w:val="44"/>
          <w:szCs w:val="44"/>
        </w:rPr>
      </w:pPr>
    </w:p>
    <w:p w:rsidR="001107FB" w:rsidRDefault="001107FB" w:rsidP="003F5C24">
      <w:pPr>
        <w:spacing w:line="520" w:lineRule="exact"/>
        <w:jc w:val="center"/>
        <w:rPr>
          <w:rFonts w:ascii="方正小标宋_GBK" w:eastAsia="方正小标宋_GBK" w:hAnsi="方正小标宋_GBK"/>
          <w:bCs/>
          <w:sz w:val="44"/>
          <w:szCs w:val="44"/>
        </w:rPr>
      </w:pPr>
    </w:p>
    <w:p w:rsidR="001107FB" w:rsidRDefault="001107FB" w:rsidP="003F5C24">
      <w:pPr>
        <w:spacing w:line="520" w:lineRule="exact"/>
        <w:jc w:val="center"/>
        <w:rPr>
          <w:rFonts w:ascii="方正小标宋_GBK" w:eastAsia="方正小标宋_GBK" w:hAnsi="方正小标宋_GBK"/>
          <w:bCs/>
          <w:sz w:val="44"/>
          <w:szCs w:val="44"/>
        </w:rPr>
      </w:pPr>
      <w:r w:rsidRPr="00F470AB">
        <w:rPr>
          <w:rFonts w:ascii="方正小标宋_GBK" w:eastAsia="方正小标宋_GBK" w:hAnsi="方正小标宋_GBK" w:hint="eastAsia"/>
          <w:bCs/>
          <w:sz w:val="44"/>
          <w:szCs w:val="44"/>
        </w:rPr>
        <w:t>湖南文理学院</w:t>
      </w:r>
    </w:p>
    <w:p w:rsidR="001107FB" w:rsidRDefault="001107FB" w:rsidP="003F5C24">
      <w:pPr>
        <w:spacing w:line="520" w:lineRule="exact"/>
        <w:jc w:val="center"/>
        <w:rPr>
          <w:rFonts w:ascii="方正小标宋_GBK" w:eastAsia="方正小标宋_GBK" w:hAnsi="方正小标宋_GBK"/>
          <w:bCs/>
          <w:sz w:val="44"/>
          <w:szCs w:val="44"/>
        </w:rPr>
      </w:pPr>
      <w:r w:rsidRPr="00F470AB">
        <w:rPr>
          <w:rFonts w:ascii="方正小标宋_GBK" w:eastAsia="方正小标宋_GBK" w:hAnsi="方正小标宋_GBK" w:hint="eastAsia"/>
          <w:bCs/>
          <w:sz w:val="44"/>
          <w:szCs w:val="44"/>
        </w:rPr>
        <w:t>大学生创新创业训练计划项目管理办法</w:t>
      </w:r>
    </w:p>
    <w:p w:rsidR="001107FB" w:rsidRPr="00F470AB" w:rsidRDefault="001107FB" w:rsidP="003F5C24">
      <w:pPr>
        <w:spacing w:line="520" w:lineRule="exact"/>
        <w:jc w:val="center"/>
        <w:rPr>
          <w:rFonts w:ascii="方正小标宋_GBK" w:eastAsia="方正小标宋_GBK" w:hAnsi="方正小标宋_GBK" w:hint="eastAsia"/>
          <w:bCs/>
          <w:sz w:val="44"/>
          <w:szCs w:val="44"/>
        </w:rPr>
      </w:pPr>
      <w:r w:rsidRPr="00CF0AAE">
        <w:rPr>
          <w:rFonts w:ascii="方正小标宋_GBK" w:eastAsia="方正小标宋_GBK" w:hAnsi="方正小标宋_GBK" w:hint="eastAsia"/>
          <w:bCs/>
          <w:sz w:val="44"/>
          <w:szCs w:val="44"/>
        </w:rPr>
        <w:t>（试行）</w:t>
      </w:r>
    </w:p>
    <w:p w:rsidR="001107FB" w:rsidRDefault="001107FB" w:rsidP="00B02D57">
      <w:pPr>
        <w:pStyle w:val="2"/>
        <w:keepNext w:val="0"/>
        <w:keepLines w:val="0"/>
        <w:spacing w:before="0" w:after="0" w:line="520" w:lineRule="exact"/>
      </w:pPr>
    </w:p>
    <w:p w:rsidR="001107FB" w:rsidRPr="00ED2A83" w:rsidRDefault="001107FB" w:rsidP="00ED2A83">
      <w:pPr>
        <w:pStyle w:val="2"/>
        <w:keepNext w:val="0"/>
        <w:keepLines w:val="0"/>
        <w:spacing w:before="0" w:after="0" w:line="520" w:lineRule="exact"/>
        <w:jc w:val="center"/>
        <w:rPr>
          <w:rFonts w:ascii="黑体" w:eastAsia="黑体" w:hAnsi="黑体" w:hint="eastAsia"/>
          <w:b w:val="0"/>
          <w:bCs w:val="0"/>
        </w:rPr>
      </w:pPr>
      <w:r w:rsidRPr="00ED2A83">
        <w:rPr>
          <w:rFonts w:ascii="黑体" w:eastAsia="黑体" w:hAnsi="黑体" w:hint="eastAsia"/>
          <w:b w:val="0"/>
          <w:bCs w:val="0"/>
        </w:rPr>
        <w:t>总则</w:t>
      </w:r>
    </w:p>
    <w:p w:rsidR="001107FB" w:rsidRPr="00F470AB" w:rsidRDefault="001107FB" w:rsidP="003F7D59">
      <w:pPr>
        <w:spacing w:line="520" w:lineRule="exact"/>
        <w:ind w:firstLineChars="200" w:firstLine="640"/>
        <w:rPr>
          <w:rFonts w:ascii="仿宋" w:eastAsia="仿宋" w:hAnsi="仿宋" w:cs="宋体" w:hint="eastAsia"/>
          <w:kern w:val="0"/>
          <w:szCs w:val="28"/>
        </w:rPr>
      </w:pPr>
      <w:r w:rsidRPr="00BF6104">
        <w:rPr>
          <w:rStyle w:val="15"/>
          <w:rFonts w:ascii="黑体" w:eastAsia="黑体" w:hAnsi="黑体" w:hint="default"/>
          <w:sz w:val="32"/>
          <w:szCs w:val="28"/>
        </w:rPr>
        <w:lastRenderedPageBreak/>
        <w:t>第一条</w:t>
      </w:r>
      <w:r w:rsidRPr="00F470AB">
        <w:rPr>
          <w:rFonts w:ascii="仿宋" w:eastAsia="仿宋" w:hAnsi="仿宋" w:hint="eastAsia"/>
          <w:szCs w:val="28"/>
        </w:rPr>
        <w:t xml:space="preserve">  </w:t>
      </w:r>
      <w:r w:rsidRPr="00F470AB">
        <w:rPr>
          <w:rFonts w:ascii="仿宋" w:eastAsia="仿宋" w:hAnsi="仿宋" w:cs="宋体" w:hint="eastAsia"/>
          <w:szCs w:val="28"/>
        </w:rPr>
        <w:t>根据《教育部关于做好“本科教学工程”国家级大学生创新创业训练计划实施工作的通知》（</w:t>
      </w:r>
      <w:proofErr w:type="gramStart"/>
      <w:r w:rsidRPr="00F470AB">
        <w:rPr>
          <w:rFonts w:ascii="仿宋" w:eastAsia="仿宋" w:hAnsi="仿宋" w:cs="宋体" w:hint="eastAsia"/>
          <w:szCs w:val="28"/>
        </w:rPr>
        <w:t>教高函</w:t>
      </w:r>
      <w:proofErr w:type="gramEnd"/>
      <w:r w:rsidRPr="00F470AB">
        <w:rPr>
          <w:rFonts w:ascii="仿宋" w:eastAsia="仿宋" w:hAnsi="仿宋" w:cs="宋体" w:hint="eastAsia"/>
          <w:szCs w:val="28"/>
        </w:rPr>
        <w:t>〔2012〕5号）精神，为进一步推进我校大学生创新创业训练计划项目规范和科学发展，深入开展教育教学改革，构建创新创业人才培养体系，增强学生创新创业能力，提高项目管理水平，确保项目顺利实施，特制定本管理办法。</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BF6104">
        <w:rPr>
          <w:rStyle w:val="15"/>
          <w:rFonts w:ascii="黑体" w:eastAsia="黑体" w:hAnsi="黑体" w:cs="Times New Roman" w:hint="default"/>
          <w:sz w:val="32"/>
          <w:szCs w:val="28"/>
        </w:rPr>
        <w:t>第二条</w:t>
      </w:r>
      <w:r w:rsidRPr="00F470AB">
        <w:rPr>
          <w:rFonts w:ascii="仿宋" w:eastAsia="仿宋" w:hAnsi="仿宋" w:hint="eastAsia"/>
          <w:kern w:val="2"/>
          <w:sz w:val="32"/>
          <w:szCs w:val="28"/>
        </w:rPr>
        <w:t xml:space="preserve">  </w:t>
      </w:r>
      <w:r w:rsidRPr="00F470AB">
        <w:rPr>
          <w:rFonts w:ascii="仿宋" w:eastAsia="仿宋" w:hAnsi="仿宋" w:hint="eastAsia"/>
          <w:sz w:val="32"/>
          <w:szCs w:val="28"/>
        </w:rPr>
        <w:t>“大学生创新创业训练计划”遵循的原则是：鼓励创新、培养能力、重点突出、注重实效。参与本计划的学生要对科学研究、技术发明和创业实践有浓厚兴趣，在兴趣驱动和导师指导下完成项目；要自主设计方案、自主管理项目、自主完成项目；要注重项目的实施过程，强调项目实施过程中学生在创新思维和创业实践方面的收获。</w:t>
      </w:r>
    </w:p>
    <w:p w:rsidR="001107FB" w:rsidRPr="00941BBC" w:rsidRDefault="001107FB" w:rsidP="003F7D59">
      <w:pPr>
        <w:pStyle w:val="2"/>
        <w:spacing w:beforeLines="50" w:before="156" w:after="0" w:line="520" w:lineRule="exact"/>
        <w:jc w:val="center"/>
        <w:rPr>
          <w:rFonts w:ascii="黑体" w:eastAsia="黑体" w:hAnsi="黑体" w:hint="eastAsia"/>
          <w:b w:val="0"/>
          <w:bCs w:val="0"/>
        </w:rPr>
      </w:pPr>
      <w:r w:rsidRPr="00941BBC">
        <w:rPr>
          <w:rFonts w:ascii="黑体" w:eastAsia="黑体" w:hAnsi="黑体" w:hint="eastAsia"/>
          <w:b w:val="0"/>
          <w:bCs w:val="0"/>
        </w:rPr>
        <w:t>第二章  组织机构</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BF6104">
        <w:rPr>
          <w:rStyle w:val="15"/>
          <w:rFonts w:ascii="黑体" w:eastAsia="黑体" w:hAnsi="黑体" w:cs="Times New Roman" w:hint="default"/>
          <w:sz w:val="32"/>
          <w:szCs w:val="28"/>
        </w:rPr>
        <w:t>第三条</w:t>
      </w:r>
      <w:r w:rsidRPr="00F470AB">
        <w:rPr>
          <w:rFonts w:ascii="仿宋" w:eastAsia="仿宋" w:hAnsi="仿宋" w:hint="eastAsia"/>
          <w:kern w:val="2"/>
          <w:sz w:val="32"/>
          <w:szCs w:val="28"/>
        </w:rPr>
        <w:t xml:space="preserve">  </w:t>
      </w:r>
      <w:r w:rsidRPr="00F470AB">
        <w:rPr>
          <w:rFonts w:ascii="仿宋" w:eastAsia="仿宋" w:hAnsi="仿宋" w:hint="eastAsia"/>
          <w:sz w:val="32"/>
          <w:szCs w:val="28"/>
        </w:rPr>
        <w:t>实行校、院两级管理机制，成立校、院两级“大学生创新创业训练计划”组织机构。</w:t>
      </w:r>
    </w:p>
    <w:p w:rsidR="001107FB" w:rsidRPr="00F470AB" w:rsidRDefault="001107FB" w:rsidP="001107FB">
      <w:pPr>
        <w:spacing w:line="520" w:lineRule="exact"/>
        <w:ind w:firstLineChars="200" w:firstLine="420"/>
        <w:rPr>
          <w:rFonts w:ascii="仿宋" w:eastAsia="仿宋" w:hAnsi="仿宋" w:hint="eastAsia"/>
          <w:color w:val="000000"/>
          <w:szCs w:val="28"/>
        </w:rPr>
      </w:pPr>
      <w:r w:rsidRPr="00F470AB">
        <w:rPr>
          <w:rFonts w:ascii="仿宋" w:eastAsia="仿宋" w:hAnsi="仿宋" w:hint="eastAsia"/>
          <w:szCs w:val="28"/>
        </w:rPr>
        <w:t>学校成立“大学生创新创业训练计划”工作领导小组，</w:t>
      </w:r>
      <w:r w:rsidRPr="00F470AB">
        <w:rPr>
          <w:rFonts w:ascii="仿宋" w:eastAsia="仿宋" w:hAnsi="仿宋" w:hint="eastAsia"/>
          <w:color w:val="000000"/>
          <w:szCs w:val="28"/>
        </w:rPr>
        <w:t>组长由主管创新创业教育的校领导担任，成员</w:t>
      </w:r>
      <w:proofErr w:type="gramStart"/>
      <w:r w:rsidRPr="00F470AB">
        <w:rPr>
          <w:rFonts w:ascii="仿宋" w:eastAsia="仿宋" w:hAnsi="仿宋" w:hint="eastAsia"/>
          <w:color w:val="000000"/>
          <w:szCs w:val="28"/>
        </w:rPr>
        <w:t>由创新</w:t>
      </w:r>
      <w:proofErr w:type="gramEnd"/>
      <w:r w:rsidRPr="00F470AB">
        <w:rPr>
          <w:rFonts w:ascii="仿宋" w:eastAsia="仿宋" w:hAnsi="仿宋" w:hint="eastAsia"/>
          <w:color w:val="000000"/>
          <w:szCs w:val="28"/>
        </w:rPr>
        <w:t>创业学院、教务处、科研处、财务处、学生处、团委</w:t>
      </w:r>
      <w:r w:rsidRPr="00F470AB">
        <w:rPr>
          <w:rFonts w:ascii="仿宋" w:eastAsia="仿宋" w:hAnsi="仿宋" w:hint="eastAsia"/>
          <w:szCs w:val="28"/>
        </w:rPr>
        <w:t>组成，负责</w:t>
      </w:r>
      <w:r w:rsidRPr="00F470AB">
        <w:rPr>
          <w:rFonts w:ascii="仿宋" w:eastAsia="仿宋" w:hAnsi="仿宋" w:hint="eastAsia"/>
          <w:color w:val="000000"/>
          <w:szCs w:val="28"/>
        </w:rPr>
        <w:t>“大学生创新创业训练计划”工作的统筹规划、政策制定、经费保障、管理和决策。</w:t>
      </w:r>
      <w:proofErr w:type="gramStart"/>
      <w:r w:rsidRPr="00F470AB">
        <w:rPr>
          <w:rFonts w:ascii="仿宋" w:eastAsia="仿宋" w:hAnsi="仿宋" w:hint="eastAsia"/>
          <w:color w:val="000000"/>
          <w:szCs w:val="28"/>
        </w:rPr>
        <w:t>由创新</w:t>
      </w:r>
      <w:proofErr w:type="gramEnd"/>
      <w:r w:rsidRPr="00F470AB">
        <w:rPr>
          <w:rFonts w:ascii="仿宋" w:eastAsia="仿宋" w:hAnsi="仿宋" w:hint="eastAsia"/>
          <w:color w:val="000000"/>
          <w:szCs w:val="28"/>
        </w:rPr>
        <w:t>创业学院负责日常工作事务。</w:t>
      </w:r>
    </w:p>
    <w:p w:rsidR="001107FB" w:rsidRPr="00F470AB" w:rsidRDefault="001107FB" w:rsidP="001107FB">
      <w:pPr>
        <w:spacing w:line="520" w:lineRule="exact"/>
        <w:ind w:firstLineChars="200" w:firstLine="420"/>
        <w:rPr>
          <w:rFonts w:ascii="仿宋" w:eastAsia="仿宋" w:hAnsi="仿宋" w:hint="eastAsia"/>
          <w:szCs w:val="28"/>
        </w:rPr>
      </w:pPr>
      <w:r w:rsidRPr="00F470AB">
        <w:rPr>
          <w:rFonts w:ascii="仿宋" w:eastAsia="仿宋" w:hAnsi="仿宋" w:hint="eastAsia"/>
          <w:szCs w:val="28"/>
        </w:rPr>
        <w:t>各学院成立“大学生创新创业训练计划”工作小组，</w:t>
      </w:r>
      <w:r w:rsidRPr="00F470AB">
        <w:rPr>
          <w:rFonts w:ascii="仿宋" w:eastAsia="仿宋" w:hAnsi="仿宋" w:hint="eastAsia"/>
          <w:color w:val="000000"/>
          <w:szCs w:val="28"/>
        </w:rPr>
        <w:t>由分管教学的副院长任组长，全面组</w:t>
      </w:r>
      <w:r w:rsidRPr="00F470AB">
        <w:rPr>
          <w:rFonts w:ascii="仿宋" w:eastAsia="仿宋" w:hAnsi="仿宋" w:hint="eastAsia"/>
          <w:szCs w:val="28"/>
        </w:rPr>
        <w:t>织和落实本院的大学生创新创业训练计划实施工作。</w:t>
      </w:r>
    </w:p>
    <w:p w:rsidR="001107FB" w:rsidRPr="00941BBC" w:rsidRDefault="001107FB" w:rsidP="003F7D59">
      <w:pPr>
        <w:pStyle w:val="2"/>
        <w:spacing w:beforeLines="50" w:before="156" w:after="0" w:line="520" w:lineRule="exact"/>
        <w:jc w:val="center"/>
        <w:rPr>
          <w:rFonts w:ascii="黑体" w:eastAsia="黑体" w:hAnsi="黑体" w:hint="eastAsia"/>
          <w:b w:val="0"/>
          <w:bCs w:val="0"/>
        </w:rPr>
      </w:pPr>
      <w:r w:rsidRPr="00941BBC">
        <w:rPr>
          <w:rFonts w:ascii="黑体" w:eastAsia="黑体" w:hAnsi="黑体" w:hint="eastAsia"/>
          <w:b w:val="0"/>
          <w:bCs w:val="0"/>
        </w:rPr>
        <w:t>第三章  申报立项</w:t>
      </w:r>
    </w:p>
    <w:p w:rsidR="001107FB" w:rsidRPr="00F470AB" w:rsidRDefault="001107FB" w:rsidP="003F7D59">
      <w:pPr>
        <w:spacing w:line="520" w:lineRule="exact"/>
        <w:ind w:firstLineChars="200" w:firstLine="640"/>
        <w:rPr>
          <w:rFonts w:ascii="仿宋" w:eastAsia="仿宋" w:hAnsi="仿宋" w:hint="eastAsia"/>
          <w:kern w:val="0"/>
          <w:szCs w:val="28"/>
        </w:rPr>
      </w:pPr>
      <w:r w:rsidRPr="00BF6104">
        <w:rPr>
          <w:rStyle w:val="15"/>
          <w:rFonts w:ascii="黑体" w:eastAsia="黑体" w:hAnsi="黑体" w:hint="default"/>
          <w:sz w:val="32"/>
          <w:szCs w:val="28"/>
        </w:rPr>
        <w:t>第四条</w:t>
      </w:r>
      <w:r w:rsidRPr="00F470AB">
        <w:rPr>
          <w:rFonts w:ascii="仿宋" w:eastAsia="仿宋" w:hAnsi="仿宋" w:hint="eastAsia"/>
          <w:szCs w:val="28"/>
        </w:rPr>
        <w:t xml:space="preserve">  “大学生创新创业训练计划”内容包括创新训练项目、创业训练项目和创业实践项目三类。</w:t>
      </w:r>
    </w:p>
    <w:p w:rsidR="001107FB" w:rsidRPr="00F470AB" w:rsidRDefault="001107FB" w:rsidP="001107FB">
      <w:pPr>
        <w:spacing w:line="520" w:lineRule="exact"/>
        <w:ind w:firstLineChars="200" w:firstLine="420"/>
        <w:rPr>
          <w:rFonts w:ascii="仿宋" w:eastAsia="仿宋" w:hAnsi="仿宋" w:hint="eastAsia"/>
          <w:szCs w:val="28"/>
        </w:rPr>
      </w:pPr>
      <w:r w:rsidRPr="00F470AB">
        <w:rPr>
          <w:rFonts w:ascii="仿宋" w:eastAsia="仿宋" w:hAnsi="仿宋" w:cs="宋体" w:hint="eastAsia"/>
          <w:szCs w:val="28"/>
        </w:rPr>
        <w:t>创新训练项目是</w:t>
      </w:r>
      <w:r w:rsidRPr="00F470AB">
        <w:rPr>
          <w:rFonts w:ascii="仿宋" w:eastAsia="仿宋" w:hAnsi="仿宋" w:hint="eastAsia"/>
          <w:szCs w:val="28"/>
        </w:rPr>
        <w:t>本科生个人或团队在导师指导下，自主完成创新性研究项目设计、项目实施、研究报告撰写、成果（学术）交流等工作。</w:t>
      </w:r>
    </w:p>
    <w:p w:rsidR="001107FB" w:rsidRPr="00F470AB" w:rsidRDefault="001107FB" w:rsidP="001107FB">
      <w:pPr>
        <w:spacing w:line="520" w:lineRule="exact"/>
        <w:ind w:firstLineChars="200" w:firstLine="420"/>
        <w:rPr>
          <w:rFonts w:ascii="仿宋" w:eastAsia="仿宋" w:hAnsi="仿宋" w:hint="eastAsia"/>
          <w:szCs w:val="28"/>
        </w:rPr>
      </w:pPr>
      <w:r w:rsidRPr="00F470AB">
        <w:rPr>
          <w:rFonts w:ascii="仿宋" w:eastAsia="仿宋" w:hAnsi="仿宋" w:hint="eastAsia"/>
          <w:szCs w:val="28"/>
        </w:rPr>
        <w:t>创业训练项目是本科生团队在导师指导下，完成商业计划书编制、可行性研究、企业模拟运行、创业报告撰写等工作。</w:t>
      </w:r>
    </w:p>
    <w:p w:rsidR="001107FB" w:rsidRPr="00F470AB" w:rsidRDefault="001107FB" w:rsidP="001107FB">
      <w:pPr>
        <w:spacing w:line="520" w:lineRule="exact"/>
        <w:ind w:firstLineChars="200" w:firstLine="420"/>
        <w:rPr>
          <w:rFonts w:ascii="仿宋" w:eastAsia="仿宋" w:hAnsi="仿宋" w:hint="eastAsia"/>
          <w:szCs w:val="28"/>
        </w:rPr>
      </w:pPr>
      <w:r w:rsidRPr="00F470AB">
        <w:rPr>
          <w:rFonts w:ascii="仿宋" w:eastAsia="仿宋" w:hAnsi="仿宋" w:hint="eastAsia"/>
          <w:szCs w:val="28"/>
        </w:rPr>
        <w:lastRenderedPageBreak/>
        <w:t>创业实践项目是学生团队在学校和企业导师共同指导下，基于前期创新创业训练项目的成果，开发具有市场前景的创新性产品或者服务，开展创业实践活动。</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BF6104">
        <w:rPr>
          <w:rStyle w:val="15"/>
          <w:rFonts w:ascii="黑体" w:eastAsia="黑体" w:hAnsi="黑体" w:cs="Times New Roman" w:hint="default"/>
          <w:sz w:val="32"/>
          <w:szCs w:val="28"/>
        </w:rPr>
        <w:t>第五条</w:t>
      </w:r>
      <w:r w:rsidRPr="00F470AB">
        <w:rPr>
          <w:rFonts w:ascii="仿宋" w:eastAsia="仿宋" w:hAnsi="仿宋" w:hint="eastAsia"/>
          <w:kern w:val="2"/>
          <w:sz w:val="32"/>
          <w:szCs w:val="28"/>
        </w:rPr>
        <w:t xml:space="preserve">  </w:t>
      </w:r>
      <w:r w:rsidRPr="00F470AB">
        <w:rPr>
          <w:rFonts w:ascii="仿宋" w:eastAsia="仿宋" w:hAnsi="仿宋" w:hint="eastAsia"/>
          <w:sz w:val="32"/>
          <w:szCs w:val="28"/>
        </w:rPr>
        <w:t>申报立项原则</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color w:val="000000"/>
          <w:sz w:val="32"/>
          <w:szCs w:val="28"/>
        </w:rPr>
      </w:pPr>
      <w:r w:rsidRPr="00F470AB">
        <w:rPr>
          <w:rFonts w:ascii="仿宋" w:eastAsia="仿宋" w:hAnsi="仿宋" w:hint="eastAsia"/>
          <w:sz w:val="32"/>
          <w:szCs w:val="28"/>
        </w:rPr>
        <w:t>坚持创新性原则、可行性原则和实用性原则，注重培养学生的实践能力、创新精神，注重理论联系实际和研究课题的实效性，</w:t>
      </w:r>
      <w:r w:rsidRPr="00F470AB">
        <w:rPr>
          <w:rFonts w:ascii="仿宋" w:eastAsia="仿宋" w:hAnsi="仿宋" w:hint="eastAsia"/>
          <w:color w:val="000000"/>
          <w:sz w:val="32"/>
          <w:szCs w:val="28"/>
        </w:rPr>
        <w:t>鼓励学科交叉融合，鼓励跨院、跨专业，以团队形式联合申报。</w:t>
      </w:r>
    </w:p>
    <w:p w:rsidR="001107FB" w:rsidRPr="00F470AB" w:rsidRDefault="001107FB" w:rsidP="003F7D59">
      <w:pPr>
        <w:pStyle w:val="a5"/>
        <w:widowControl w:val="0"/>
        <w:spacing w:before="0" w:beforeAutospacing="0" w:after="0" w:afterAutospacing="0" w:line="520" w:lineRule="exact"/>
        <w:ind w:firstLineChars="200" w:firstLine="640"/>
        <w:jc w:val="both"/>
        <w:outlineLvl w:val="0"/>
        <w:rPr>
          <w:rFonts w:ascii="仿宋" w:eastAsia="仿宋" w:hAnsi="仿宋" w:hint="eastAsia"/>
          <w:sz w:val="32"/>
          <w:szCs w:val="28"/>
        </w:rPr>
      </w:pPr>
      <w:r w:rsidRPr="00BF6104">
        <w:rPr>
          <w:rStyle w:val="15"/>
          <w:rFonts w:ascii="黑体" w:eastAsia="黑体" w:hAnsi="黑体" w:cs="Times New Roman" w:hint="default"/>
          <w:sz w:val="32"/>
          <w:szCs w:val="28"/>
        </w:rPr>
        <w:t>第六条</w:t>
      </w:r>
      <w:r w:rsidRPr="00F470AB">
        <w:rPr>
          <w:rFonts w:ascii="仿宋" w:eastAsia="仿宋" w:hAnsi="仿宋" w:hint="eastAsia"/>
          <w:kern w:val="2"/>
          <w:sz w:val="32"/>
          <w:szCs w:val="28"/>
        </w:rPr>
        <w:t xml:space="preserve">  </w:t>
      </w:r>
      <w:r w:rsidRPr="00F470AB">
        <w:rPr>
          <w:rFonts w:ascii="仿宋" w:eastAsia="仿宋" w:hAnsi="仿宋" w:hint="eastAsia"/>
          <w:sz w:val="32"/>
          <w:szCs w:val="28"/>
        </w:rPr>
        <w:t>申报立项条件</w:t>
      </w:r>
    </w:p>
    <w:p w:rsidR="001107FB" w:rsidRPr="00F470AB" w:rsidRDefault="001107FB" w:rsidP="003F7D59">
      <w:pPr>
        <w:pStyle w:val="a5"/>
        <w:widowControl w:val="0"/>
        <w:spacing w:before="0" w:beforeAutospacing="0" w:after="0" w:afterAutospacing="0" w:line="520" w:lineRule="exact"/>
        <w:ind w:firstLineChars="200" w:firstLine="640"/>
        <w:jc w:val="both"/>
        <w:outlineLvl w:val="0"/>
        <w:rPr>
          <w:rFonts w:ascii="仿宋" w:eastAsia="仿宋" w:hAnsi="仿宋" w:hint="eastAsia"/>
          <w:color w:val="000000"/>
          <w:sz w:val="32"/>
          <w:szCs w:val="28"/>
        </w:rPr>
      </w:pPr>
      <w:r w:rsidRPr="00F470AB">
        <w:rPr>
          <w:rFonts w:ascii="仿宋" w:eastAsia="仿宋" w:hAnsi="仿宋" w:hint="eastAsia"/>
          <w:sz w:val="32"/>
          <w:szCs w:val="28"/>
        </w:rPr>
        <w:t>1.“大学生创新创业训练计划”主要面向全校全日制本科1-3年级学生。</w:t>
      </w:r>
      <w:r w:rsidRPr="00F470AB">
        <w:rPr>
          <w:rFonts w:ascii="仿宋" w:eastAsia="仿宋" w:hAnsi="仿宋" w:hint="eastAsia"/>
          <w:color w:val="000000"/>
          <w:sz w:val="32"/>
          <w:szCs w:val="28"/>
        </w:rPr>
        <w:t>申请者必须学业成绩良好、善于独立思考、实践能力较强、对科学研究、创新创业实践有浓厚兴趣。鼓励跨学科、跨专业合作研究，同等条件下，优先资助团队合作项目和跨学科</w:t>
      </w:r>
      <w:r w:rsidRPr="00F470AB">
        <w:rPr>
          <w:rFonts w:ascii="仿宋" w:eastAsia="仿宋" w:hAnsi="仿宋" w:hint="eastAsia"/>
          <w:sz w:val="32"/>
          <w:szCs w:val="28"/>
        </w:rPr>
        <w:t>、跨专业合</w:t>
      </w:r>
      <w:r w:rsidRPr="00F470AB">
        <w:rPr>
          <w:rFonts w:ascii="仿宋" w:eastAsia="仿宋" w:hAnsi="仿宋" w:hint="eastAsia"/>
          <w:color w:val="000000"/>
          <w:sz w:val="32"/>
          <w:szCs w:val="28"/>
        </w:rPr>
        <w:t>作项目。可自行联系校内教师或企业人员作为导师。</w:t>
      </w:r>
    </w:p>
    <w:p w:rsidR="001107FB" w:rsidRPr="00F470AB" w:rsidRDefault="001107FB" w:rsidP="001107FB">
      <w:pPr>
        <w:spacing w:line="520" w:lineRule="exact"/>
        <w:ind w:firstLineChars="200" w:firstLine="420"/>
        <w:rPr>
          <w:rFonts w:ascii="仿宋" w:eastAsia="仿宋" w:hAnsi="仿宋" w:cs="宋体" w:hint="eastAsia"/>
          <w:szCs w:val="28"/>
        </w:rPr>
      </w:pPr>
      <w:r w:rsidRPr="00F470AB">
        <w:rPr>
          <w:rFonts w:ascii="仿宋" w:eastAsia="仿宋" w:hAnsi="仿宋" w:cs="宋体" w:hint="eastAsia"/>
          <w:szCs w:val="28"/>
        </w:rPr>
        <w:t>2.鼓励符合条件的“双师型”教师积极参与计划项目的指导。每位老师最多只能指导2个项目，有两个指导项目</w:t>
      </w:r>
      <w:proofErr w:type="gramStart"/>
      <w:r w:rsidRPr="00F470AB">
        <w:rPr>
          <w:rFonts w:ascii="仿宋" w:eastAsia="仿宋" w:hAnsi="仿宋" w:cs="宋体" w:hint="eastAsia"/>
          <w:szCs w:val="28"/>
        </w:rPr>
        <w:t>尚未结项或者</w:t>
      </w:r>
      <w:proofErr w:type="gramEnd"/>
      <w:r w:rsidRPr="00F470AB">
        <w:rPr>
          <w:rFonts w:ascii="仿宋" w:eastAsia="仿宋" w:hAnsi="仿宋" w:cs="宋体" w:hint="eastAsia"/>
          <w:szCs w:val="28"/>
        </w:rPr>
        <w:t>一个逾期未结项的老师不能担任新项目的指导工作。</w:t>
      </w:r>
    </w:p>
    <w:p w:rsidR="001107FB" w:rsidRPr="00F470AB" w:rsidRDefault="001107FB" w:rsidP="001107FB">
      <w:pPr>
        <w:spacing w:line="520" w:lineRule="exact"/>
        <w:ind w:firstLineChars="200" w:firstLine="420"/>
        <w:rPr>
          <w:rFonts w:ascii="仿宋" w:eastAsia="仿宋" w:hAnsi="仿宋" w:cs="宋体" w:hint="eastAsia"/>
          <w:szCs w:val="28"/>
        </w:rPr>
      </w:pPr>
      <w:r w:rsidRPr="00F470AB">
        <w:rPr>
          <w:rFonts w:ascii="仿宋" w:eastAsia="仿宋" w:hAnsi="仿宋" w:cs="宋体" w:hint="eastAsia"/>
          <w:szCs w:val="28"/>
        </w:rPr>
        <w:t>3</w:t>
      </w:r>
      <w:r>
        <w:rPr>
          <w:rFonts w:ascii="仿宋" w:eastAsia="仿宋" w:hAnsi="仿宋" w:cs="宋体" w:hint="eastAsia"/>
          <w:szCs w:val="28"/>
        </w:rPr>
        <w:t>.</w:t>
      </w:r>
      <w:r w:rsidRPr="00F470AB">
        <w:rPr>
          <w:rFonts w:ascii="仿宋" w:eastAsia="仿宋" w:hAnsi="仿宋" w:cs="宋体" w:hint="eastAsia"/>
          <w:szCs w:val="28"/>
        </w:rPr>
        <w:t>大学生创新创业训练计划项目要具有可行性，实践过程要有可操作性。其中创业实践项目要求申报团队在学校导师和企业导师共同指导下，开展创业实践活动。</w:t>
      </w:r>
    </w:p>
    <w:p w:rsidR="001107FB" w:rsidRPr="00F470AB" w:rsidRDefault="001107FB" w:rsidP="003F7D59">
      <w:pPr>
        <w:pStyle w:val="a5"/>
        <w:widowControl w:val="0"/>
        <w:spacing w:before="0" w:beforeAutospacing="0" w:after="0" w:afterAutospacing="0" w:line="520" w:lineRule="exact"/>
        <w:ind w:firstLineChars="200" w:firstLine="640"/>
        <w:jc w:val="both"/>
        <w:outlineLvl w:val="0"/>
        <w:rPr>
          <w:rFonts w:ascii="仿宋" w:eastAsia="仿宋" w:hAnsi="仿宋" w:cs="Arial" w:hint="eastAsia"/>
          <w:color w:val="000000"/>
          <w:sz w:val="32"/>
          <w:szCs w:val="28"/>
        </w:rPr>
      </w:pPr>
      <w:r w:rsidRPr="00F470AB">
        <w:rPr>
          <w:rFonts w:ascii="仿宋" w:eastAsia="仿宋" w:hAnsi="仿宋" w:hint="eastAsia"/>
          <w:sz w:val="32"/>
          <w:szCs w:val="28"/>
        </w:rPr>
        <w:t>4.创新训练项目和创业训练项目要求项目负责人在毕业前完成项目。创业实践项</w:t>
      </w:r>
      <w:r w:rsidRPr="00F470AB">
        <w:rPr>
          <w:rFonts w:ascii="仿宋" w:eastAsia="仿宋" w:hAnsi="仿宋" w:cs="Arial" w:hint="eastAsia"/>
          <w:color w:val="000000"/>
          <w:sz w:val="32"/>
          <w:szCs w:val="28"/>
        </w:rPr>
        <w:t>目负责人毕业后可根据情况更换负责人，或是在能继续履行项目负责人职责的情况下，以大学生自主创业者的身份继续担任项目负责人。创业实践项目结束时，要按照有关法律法规和政策妥善处理各项事务。</w:t>
      </w:r>
    </w:p>
    <w:p w:rsidR="001107FB" w:rsidRPr="00F470AB" w:rsidRDefault="001107FB" w:rsidP="003F7D59">
      <w:pPr>
        <w:pStyle w:val="a5"/>
        <w:widowControl w:val="0"/>
        <w:spacing w:before="0" w:beforeAutospacing="0" w:after="0" w:afterAutospacing="0" w:line="520" w:lineRule="exact"/>
        <w:ind w:firstLineChars="200" w:firstLine="640"/>
        <w:jc w:val="both"/>
        <w:outlineLvl w:val="0"/>
        <w:rPr>
          <w:rFonts w:ascii="仿宋" w:eastAsia="仿宋" w:hAnsi="仿宋" w:hint="eastAsia"/>
          <w:sz w:val="32"/>
          <w:szCs w:val="28"/>
        </w:rPr>
      </w:pPr>
      <w:r w:rsidRPr="00BF6104">
        <w:rPr>
          <w:rStyle w:val="15"/>
          <w:rFonts w:ascii="黑体" w:eastAsia="黑体" w:hAnsi="黑体" w:cs="Times New Roman" w:hint="default"/>
          <w:sz w:val="32"/>
          <w:szCs w:val="28"/>
        </w:rPr>
        <w:t>第七条</w:t>
      </w:r>
      <w:r w:rsidRPr="00F470AB">
        <w:rPr>
          <w:rFonts w:ascii="仿宋" w:eastAsia="仿宋" w:hAnsi="仿宋" w:hint="eastAsia"/>
          <w:b/>
          <w:bCs/>
          <w:sz w:val="32"/>
          <w:szCs w:val="28"/>
        </w:rPr>
        <w:t xml:space="preserve">  </w:t>
      </w:r>
      <w:r w:rsidRPr="00F470AB">
        <w:rPr>
          <w:rFonts w:ascii="仿宋" w:eastAsia="仿宋" w:hAnsi="仿宋" w:hint="eastAsia"/>
          <w:sz w:val="32"/>
          <w:szCs w:val="28"/>
        </w:rPr>
        <w:t>申报立项步骤</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color w:val="000000"/>
          <w:sz w:val="32"/>
          <w:szCs w:val="28"/>
        </w:rPr>
      </w:pPr>
      <w:r w:rsidRPr="00F470AB">
        <w:rPr>
          <w:rFonts w:ascii="仿宋" w:eastAsia="仿宋" w:hAnsi="仿宋" w:hint="eastAsia"/>
          <w:sz w:val="32"/>
          <w:szCs w:val="28"/>
        </w:rPr>
        <w:t>1.学生申请。学生填写《湖南文理学院大学生创新创业训练计划项目申请表》提交到项目负责人所在二级学院。每</w:t>
      </w:r>
      <w:r w:rsidRPr="00F470AB">
        <w:rPr>
          <w:rFonts w:ascii="仿宋" w:eastAsia="仿宋" w:hAnsi="仿宋" w:hint="eastAsia"/>
          <w:sz w:val="32"/>
          <w:szCs w:val="28"/>
        </w:rPr>
        <w:lastRenderedPageBreak/>
        <w:t>个学生只能申报参加一个项目。</w:t>
      </w:r>
      <w:r w:rsidRPr="00F470AB">
        <w:rPr>
          <w:rFonts w:ascii="仿宋" w:eastAsia="仿宋" w:hAnsi="仿宋" w:hint="eastAsia"/>
          <w:color w:val="000000"/>
          <w:sz w:val="32"/>
          <w:szCs w:val="28"/>
        </w:rPr>
        <w:t>申请者可以是个人，也可以是团队，每个团队人数不超过5人。</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color w:val="000000"/>
          <w:sz w:val="32"/>
          <w:szCs w:val="28"/>
        </w:rPr>
      </w:pPr>
      <w:r w:rsidRPr="00F470AB">
        <w:rPr>
          <w:rFonts w:ascii="仿宋" w:eastAsia="仿宋" w:hAnsi="仿宋" w:hint="eastAsia"/>
          <w:sz w:val="32"/>
          <w:szCs w:val="28"/>
        </w:rPr>
        <w:t>2.学院初审。各学院对申报项目进行初审，</w:t>
      </w:r>
      <w:r w:rsidRPr="00F470AB">
        <w:rPr>
          <w:rFonts w:ascii="仿宋" w:eastAsia="仿宋" w:hAnsi="仿宋" w:hint="eastAsia"/>
          <w:color w:val="000000"/>
          <w:sz w:val="32"/>
          <w:szCs w:val="28"/>
        </w:rPr>
        <w:t>评选排序后，</w:t>
      </w:r>
      <w:r w:rsidRPr="00F470AB">
        <w:rPr>
          <w:rFonts w:ascii="仿宋" w:eastAsia="仿宋" w:hAnsi="仿宋" w:hint="eastAsia"/>
          <w:sz w:val="32"/>
          <w:szCs w:val="28"/>
        </w:rPr>
        <w:t>汇总上报创新</w:t>
      </w:r>
      <w:r w:rsidRPr="00F470AB">
        <w:rPr>
          <w:rFonts w:ascii="仿宋" w:eastAsia="仿宋" w:hAnsi="仿宋" w:hint="eastAsia"/>
          <w:color w:val="000000"/>
          <w:sz w:val="32"/>
          <w:szCs w:val="28"/>
        </w:rPr>
        <w:t>创业学院。</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color w:val="000000"/>
          <w:sz w:val="32"/>
          <w:szCs w:val="28"/>
        </w:rPr>
        <w:t>3.学校评审。创新创业学院聘请有关专家组成评审组对上报的计划项目进行评审，经公示无异议后</w:t>
      </w:r>
      <w:r w:rsidRPr="00F470AB">
        <w:rPr>
          <w:rFonts w:ascii="仿宋" w:eastAsia="仿宋" w:hAnsi="仿宋" w:hint="eastAsia"/>
          <w:sz w:val="32"/>
          <w:szCs w:val="28"/>
        </w:rPr>
        <w:t>面向全校公布。</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4.申报立项时间和组织。申报立项每年评选一次，具体时间根据上级文件而定，</w:t>
      </w:r>
      <w:proofErr w:type="gramStart"/>
      <w:r w:rsidRPr="00F470AB">
        <w:rPr>
          <w:rFonts w:ascii="仿宋" w:eastAsia="仿宋" w:hAnsi="仿宋" w:hint="eastAsia"/>
          <w:sz w:val="32"/>
          <w:szCs w:val="28"/>
        </w:rPr>
        <w:t>由创新</w:t>
      </w:r>
      <w:proofErr w:type="gramEnd"/>
      <w:r w:rsidRPr="00F470AB">
        <w:rPr>
          <w:rFonts w:ascii="仿宋" w:eastAsia="仿宋" w:hAnsi="仿宋" w:hint="eastAsia"/>
          <w:sz w:val="32"/>
          <w:szCs w:val="28"/>
        </w:rPr>
        <w:t>创业学院负责申报的组织工作。</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5.项目推荐。学校将从申报项目中择优推荐参加省级、国家级项目评审。</w:t>
      </w:r>
    </w:p>
    <w:p w:rsidR="001107FB" w:rsidRPr="00941BBC" w:rsidRDefault="001107FB" w:rsidP="003F7D59">
      <w:pPr>
        <w:pStyle w:val="2"/>
        <w:spacing w:beforeLines="50" w:before="156" w:after="0" w:line="520" w:lineRule="exact"/>
        <w:jc w:val="center"/>
        <w:rPr>
          <w:rFonts w:ascii="黑体" w:eastAsia="黑体" w:hAnsi="黑体" w:hint="eastAsia"/>
          <w:b w:val="0"/>
          <w:bCs w:val="0"/>
        </w:rPr>
      </w:pPr>
      <w:r w:rsidRPr="00941BBC">
        <w:rPr>
          <w:rFonts w:ascii="黑体" w:eastAsia="黑体" w:hAnsi="黑体" w:hint="eastAsia"/>
          <w:b w:val="0"/>
          <w:bCs w:val="0"/>
        </w:rPr>
        <w:t>第四章  项目管理</w:t>
      </w:r>
    </w:p>
    <w:p w:rsidR="001107FB" w:rsidRPr="00F470AB" w:rsidRDefault="001107FB" w:rsidP="003F7D59">
      <w:pPr>
        <w:pStyle w:val="a5"/>
        <w:widowControl w:val="0"/>
        <w:spacing w:before="0" w:beforeAutospacing="0" w:after="0" w:afterAutospacing="0" w:line="520" w:lineRule="exact"/>
        <w:ind w:firstLineChars="200" w:firstLine="640"/>
        <w:jc w:val="both"/>
        <w:outlineLvl w:val="0"/>
        <w:rPr>
          <w:rFonts w:ascii="仿宋" w:eastAsia="仿宋" w:hAnsi="仿宋" w:hint="eastAsia"/>
          <w:color w:val="000000"/>
          <w:sz w:val="32"/>
          <w:szCs w:val="28"/>
        </w:rPr>
      </w:pPr>
      <w:r w:rsidRPr="00BF6104">
        <w:rPr>
          <w:rStyle w:val="15"/>
          <w:rFonts w:ascii="黑体" w:eastAsia="黑体" w:hAnsi="黑体" w:cs="Times New Roman" w:hint="default"/>
          <w:sz w:val="32"/>
          <w:szCs w:val="28"/>
        </w:rPr>
        <w:t>第八条</w:t>
      </w:r>
      <w:r w:rsidRPr="00F470AB">
        <w:rPr>
          <w:rFonts w:ascii="仿宋" w:eastAsia="仿宋" w:hAnsi="仿宋" w:hint="eastAsia"/>
          <w:kern w:val="2"/>
          <w:sz w:val="32"/>
          <w:szCs w:val="28"/>
        </w:rPr>
        <w:t xml:space="preserve">  </w:t>
      </w:r>
      <w:r w:rsidRPr="00F470AB">
        <w:rPr>
          <w:rFonts w:ascii="仿宋" w:eastAsia="仿宋" w:hAnsi="仿宋" w:hint="eastAsia"/>
          <w:color w:val="000000"/>
          <w:sz w:val="32"/>
          <w:szCs w:val="28"/>
        </w:rPr>
        <w:t>项目实行负责人负责制。项目获批后，项目负责人需制定科学合理、详细周密的工作计划和实施方案，并积极开展有效工作，保证项目的顺利完成。</w:t>
      </w:r>
    </w:p>
    <w:p w:rsidR="001107FB" w:rsidRPr="00F470AB" w:rsidRDefault="001107FB" w:rsidP="003F7D59">
      <w:pPr>
        <w:pStyle w:val="a5"/>
        <w:widowControl w:val="0"/>
        <w:spacing w:before="0" w:beforeAutospacing="0" w:after="0" w:afterAutospacing="0" w:line="520" w:lineRule="exact"/>
        <w:ind w:firstLineChars="200" w:firstLine="640"/>
        <w:jc w:val="both"/>
        <w:outlineLvl w:val="0"/>
        <w:rPr>
          <w:rFonts w:ascii="仿宋" w:eastAsia="仿宋" w:hAnsi="仿宋" w:hint="eastAsia"/>
          <w:sz w:val="32"/>
          <w:szCs w:val="28"/>
        </w:rPr>
      </w:pPr>
      <w:r w:rsidRPr="00BF6104">
        <w:rPr>
          <w:rStyle w:val="15"/>
          <w:rFonts w:ascii="黑体" w:eastAsia="黑体" w:hAnsi="黑体" w:cs="Times New Roman" w:hint="default"/>
          <w:sz w:val="32"/>
          <w:szCs w:val="28"/>
        </w:rPr>
        <w:t>第九条</w:t>
      </w:r>
      <w:r w:rsidRPr="00F470AB">
        <w:rPr>
          <w:rFonts w:ascii="仿宋" w:eastAsia="仿宋" w:hAnsi="仿宋" w:hint="eastAsia"/>
          <w:kern w:val="2"/>
          <w:sz w:val="32"/>
          <w:szCs w:val="28"/>
        </w:rPr>
        <w:t xml:space="preserve">  </w:t>
      </w:r>
      <w:r w:rsidRPr="00F470AB">
        <w:rPr>
          <w:rFonts w:ascii="仿宋" w:eastAsia="仿宋" w:hAnsi="仿宋" w:hint="eastAsia"/>
          <w:sz w:val="32"/>
          <w:szCs w:val="28"/>
        </w:rPr>
        <w:t>阶段性检查与交流</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学校、学院要采取多种形式对项目进展情况进行阶段性检查，必要时进行不定期抽查，原则上学院每学期检查一次。检查的主要内容有：项目计划执行情况、项目研究进展情况和取得的阶段性成果，经费开支情况，存在的问题等。对确因主观原因造成项目进展不力的，责令限期改进，必要时暂停使用经费直至终止项目。学院的阶段性检查要形成书面报告上报学校。</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学校、学院定期组织参加项目的学生开展交流活动，并积极指导学生参加校内外的学术会议，为学生创新创业提供交流经验、展示成果、共享资源的机会；定期组织项目指导</w:t>
      </w:r>
      <w:r w:rsidRPr="00F470AB">
        <w:rPr>
          <w:rFonts w:ascii="仿宋" w:eastAsia="仿宋" w:hAnsi="仿宋" w:hint="eastAsia"/>
          <w:sz w:val="32"/>
          <w:szCs w:val="28"/>
        </w:rPr>
        <w:lastRenderedPageBreak/>
        <w:t>教师开展经验交流。</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BF6104">
        <w:rPr>
          <w:rStyle w:val="15"/>
          <w:rFonts w:ascii="黑体" w:eastAsia="黑体" w:hAnsi="黑体" w:cs="Times New Roman" w:hint="default"/>
          <w:sz w:val="32"/>
          <w:szCs w:val="28"/>
        </w:rPr>
        <w:t>第十条</w:t>
      </w:r>
      <w:r w:rsidRPr="00F470AB">
        <w:rPr>
          <w:rFonts w:ascii="仿宋" w:eastAsia="仿宋" w:hAnsi="仿宋" w:hint="eastAsia"/>
          <w:kern w:val="2"/>
          <w:sz w:val="32"/>
          <w:szCs w:val="28"/>
        </w:rPr>
        <w:t xml:space="preserve">  </w:t>
      </w:r>
      <w:r w:rsidRPr="00F470AB">
        <w:rPr>
          <w:rFonts w:ascii="仿宋" w:eastAsia="仿宋" w:hAnsi="仿宋" w:hint="eastAsia"/>
          <w:sz w:val="32"/>
          <w:szCs w:val="28"/>
        </w:rPr>
        <w:t>项目变更</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color w:val="000000"/>
          <w:sz w:val="32"/>
          <w:szCs w:val="28"/>
        </w:rPr>
      </w:pPr>
      <w:r w:rsidRPr="00F470AB">
        <w:rPr>
          <w:rFonts w:ascii="仿宋" w:eastAsia="仿宋" w:hAnsi="仿宋" w:hint="eastAsia"/>
          <w:color w:val="000000"/>
          <w:sz w:val="32"/>
          <w:szCs w:val="28"/>
        </w:rPr>
        <w:t>1.项目负责人变更。项目负责人因故确实不能或不宜继续主持项目的，由指导教师提出变更申请，告知原项目负责人,所在学院审批，经工作领导组审核同意后方可更换。</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color w:val="000000"/>
          <w:sz w:val="32"/>
          <w:szCs w:val="28"/>
        </w:rPr>
      </w:pPr>
      <w:r w:rsidRPr="00F470AB">
        <w:rPr>
          <w:rFonts w:ascii="仿宋" w:eastAsia="仿宋" w:hAnsi="仿宋" w:hint="eastAsia"/>
          <w:color w:val="000000"/>
          <w:sz w:val="32"/>
          <w:szCs w:val="28"/>
        </w:rPr>
        <w:t>2.指导教师变更。指导教师因故短期不能履行指导任务的，应安排替代教师完成指导工作；指导教师因故长期不能履行指导任务的，由学院提出变更申请，</w:t>
      </w:r>
      <w:proofErr w:type="gramStart"/>
      <w:r w:rsidRPr="00F470AB">
        <w:rPr>
          <w:rFonts w:ascii="仿宋" w:eastAsia="仿宋" w:hAnsi="仿宋" w:hint="eastAsia"/>
          <w:color w:val="000000"/>
          <w:sz w:val="32"/>
          <w:szCs w:val="28"/>
        </w:rPr>
        <w:t>原指导</w:t>
      </w:r>
      <w:proofErr w:type="gramEnd"/>
      <w:r w:rsidRPr="00F470AB">
        <w:rPr>
          <w:rFonts w:ascii="仿宋" w:eastAsia="仿宋" w:hAnsi="仿宋" w:hint="eastAsia"/>
          <w:color w:val="000000"/>
          <w:sz w:val="32"/>
          <w:szCs w:val="28"/>
        </w:rPr>
        <w:t>教师同意,经工作领导组审核同意后方可更换。</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color w:val="000000"/>
          <w:sz w:val="32"/>
          <w:szCs w:val="28"/>
        </w:rPr>
      </w:pPr>
      <w:r w:rsidRPr="00F470AB">
        <w:rPr>
          <w:rFonts w:ascii="仿宋" w:eastAsia="仿宋" w:hAnsi="仿宋" w:hint="eastAsia"/>
          <w:color w:val="000000"/>
          <w:sz w:val="32"/>
          <w:szCs w:val="28"/>
        </w:rPr>
        <w:t>3.项目组成员变更。项目组成员确因个人原因不能继续进行项目研究的，由项目负责人与指导教师根据项目进展情况决定是否需要变更项目组成员。若需要变更项目组成员的，由项目负责人提出申请，经所在学院审核同意后，将结果</w:t>
      </w:r>
      <w:proofErr w:type="gramStart"/>
      <w:r w:rsidRPr="00F470AB">
        <w:rPr>
          <w:rFonts w:ascii="仿宋" w:eastAsia="仿宋" w:hAnsi="仿宋" w:hint="eastAsia"/>
          <w:color w:val="000000"/>
          <w:sz w:val="32"/>
          <w:szCs w:val="28"/>
        </w:rPr>
        <w:t>报创新</w:t>
      </w:r>
      <w:proofErr w:type="gramEnd"/>
      <w:r w:rsidRPr="00F470AB">
        <w:rPr>
          <w:rFonts w:ascii="仿宋" w:eastAsia="仿宋" w:hAnsi="仿宋" w:hint="eastAsia"/>
          <w:color w:val="000000"/>
          <w:sz w:val="32"/>
          <w:szCs w:val="28"/>
        </w:rPr>
        <w:t>创业学院备案。</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color w:val="000000"/>
          <w:sz w:val="32"/>
          <w:szCs w:val="28"/>
        </w:rPr>
      </w:pPr>
      <w:r w:rsidRPr="00F470AB">
        <w:rPr>
          <w:rFonts w:ascii="仿宋" w:eastAsia="仿宋" w:hAnsi="仿宋" w:hint="eastAsia"/>
          <w:color w:val="000000"/>
          <w:sz w:val="32"/>
          <w:szCs w:val="28"/>
        </w:rPr>
        <w:t>4.项目内容变更。项目内容原则上不予变更，但对个别按原计划实施困难的项目，经指导教师认可、学院审批并报工作领导组审核同意后，可对研究内容作适当调整。</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5.项目结题时间变更。批准立项后的项目应按期完成，确因特殊原因需要提前或延期结题的，应由项目负责人提出书面报告，经学院审核后，报</w:t>
      </w:r>
      <w:r w:rsidRPr="00F470AB">
        <w:rPr>
          <w:rFonts w:ascii="仿宋" w:eastAsia="仿宋" w:hAnsi="仿宋" w:hint="eastAsia"/>
          <w:color w:val="000000"/>
          <w:sz w:val="32"/>
          <w:szCs w:val="28"/>
        </w:rPr>
        <w:t>工作领导组</w:t>
      </w:r>
      <w:r w:rsidRPr="00F470AB">
        <w:rPr>
          <w:rFonts w:ascii="仿宋" w:eastAsia="仿宋" w:hAnsi="仿宋" w:hint="eastAsia"/>
          <w:sz w:val="32"/>
          <w:szCs w:val="28"/>
        </w:rPr>
        <w:t>批准。</w:t>
      </w:r>
    </w:p>
    <w:p w:rsidR="001107FB" w:rsidRPr="00941BBC" w:rsidRDefault="001107FB" w:rsidP="003F7D59">
      <w:pPr>
        <w:pStyle w:val="2"/>
        <w:spacing w:beforeLines="50" w:before="156" w:after="0" w:line="520" w:lineRule="exact"/>
        <w:jc w:val="center"/>
        <w:rPr>
          <w:rFonts w:ascii="黑体" w:eastAsia="黑体" w:hAnsi="黑体" w:hint="eastAsia"/>
          <w:b w:val="0"/>
          <w:bCs w:val="0"/>
        </w:rPr>
      </w:pPr>
      <w:r w:rsidRPr="00941BBC">
        <w:rPr>
          <w:rFonts w:ascii="黑体" w:eastAsia="黑体" w:hAnsi="黑体" w:hint="eastAsia"/>
          <w:b w:val="0"/>
          <w:bCs w:val="0"/>
        </w:rPr>
        <w:t>第五章</w:t>
      </w:r>
      <w:r w:rsidRPr="00941BBC">
        <w:rPr>
          <w:rFonts w:ascii="黑体" w:eastAsia="黑体" w:hAnsi="黑体"/>
          <w:b w:val="0"/>
          <w:bCs w:val="0"/>
        </w:rPr>
        <w:t xml:space="preserve">  </w:t>
      </w:r>
      <w:r w:rsidRPr="00941BBC">
        <w:rPr>
          <w:rFonts w:ascii="黑体" w:eastAsia="黑体" w:hAnsi="黑体" w:hint="eastAsia"/>
          <w:b w:val="0"/>
          <w:bCs w:val="0"/>
        </w:rPr>
        <w:t>经费管理</w:t>
      </w:r>
    </w:p>
    <w:p w:rsidR="001107FB" w:rsidRPr="00F470AB" w:rsidRDefault="001107FB" w:rsidP="003F7D59">
      <w:pPr>
        <w:shd w:val="clear" w:color="auto" w:fill="FFFFFF"/>
        <w:spacing w:line="520" w:lineRule="exact"/>
        <w:ind w:firstLineChars="200" w:firstLine="640"/>
        <w:rPr>
          <w:rFonts w:ascii="仿宋" w:eastAsia="仿宋" w:hAnsi="仿宋" w:cs="宋体" w:hint="eastAsia"/>
          <w:szCs w:val="28"/>
        </w:rPr>
      </w:pPr>
      <w:r w:rsidRPr="00BF6104">
        <w:rPr>
          <w:rStyle w:val="15"/>
          <w:rFonts w:ascii="黑体" w:eastAsia="黑体" w:hAnsi="黑体" w:hint="default"/>
          <w:sz w:val="32"/>
          <w:szCs w:val="28"/>
        </w:rPr>
        <w:t>第十一条</w:t>
      </w:r>
      <w:r w:rsidRPr="00F470AB">
        <w:rPr>
          <w:rFonts w:ascii="仿宋" w:eastAsia="仿宋" w:hAnsi="仿宋" w:cs="宋体" w:hint="eastAsia"/>
          <w:b/>
          <w:bCs/>
          <w:color w:val="000000"/>
          <w:szCs w:val="28"/>
        </w:rPr>
        <w:t xml:space="preserve"> </w:t>
      </w:r>
      <w:r w:rsidRPr="00F470AB">
        <w:rPr>
          <w:rFonts w:ascii="仿宋" w:eastAsia="仿宋" w:hAnsi="仿宋" w:cs="宋体" w:hint="eastAsia"/>
          <w:color w:val="000000"/>
          <w:szCs w:val="28"/>
        </w:rPr>
        <w:t xml:space="preserve"> 大学生创新创业训练计划项目经费是为学生开展项目研究提供的专项经费，实行专款专用，学院和指导教师不得挪用和占用。国家级、省级项目</w:t>
      </w:r>
      <w:proofErr w:type="gramStart"/>
      <w:r w:rsidRPr="00F470AB">
        <w:rPr>
          <w:rFonts w:ascii="仿宋" w:eastAsia="仿宋" w:hAnsi="仿宋" w:cs="宋体" w:hint="eastAsia"/>
          <w:color w:val="000000"/>
          <w:szCs w:val="28"/>
        </w:rPr>
        <w:t>每项目</w:t>
      </w:r>
      <w:proofErr w:type="gramEnd"/>
      <w:r w:rsidRPr="00F470AB">
        <w:rPr>
          <w:rFonts w:ascii="仿宋" w:eastAsia="仿宋" w:hAnsi="仿宋" w:cs="宋体" w:hint="eastAsia"/>
          <w:color w:val="000000"/>
          <w:szCs w:val="28"/>
        </w:rPr>
        <w:t>资助经费按上级文件执行，校级项目每项资助1000-2000元</w:t>
      </w:r>
      <w:r w:rsidRPr="00F470AB">
        <w:rPr>
          <w:rFonts w:ascii="仿宋" w:eastAsia="仿宋" w:hAnsi="仿宋" w:cs="宋体" w:hint="eastAsia"/>
          <w:szCs w:val="28"/>
        </w:rPr>
        <w:t>。项目经费严格遵循统筹安排、合理使用、厉行节约的原则，不得超支。</w:t>
      </w:r>
    </w:p>
    <w:p w:rsidR="001107FB" w:rsidRPr="00F470AB" w:rsidRDefault="001107FB" w:rsidP="003F7D59">
      <w:pPr>
        <w:shd w:val="clear" w:color="auto" w:fill="FFFFFF"/>
        <w:spacing w:line="520" w:lineRule="exact"/>
        <w:ind w:firstLineChars="200" w:firstLine="640"/>
        <w:rPr>
          <w:rFonts w:ascii="仿宋" w:eastAsia="仿宋" w:hAnsi="仿宋" w:cs="宋体" w:hint="eastAsia"/>
          <w:szCs w:val="28"/>
        </w:rPr>
      </w:pPr>
      <w:r w:rsidRPr="00BF6104">
        <w:rPr>
          <w:rStyle w:val="15"/>
          <w:rFonts w:ascii="黑体" w:eastAsia="黑体" w:hAnsi="黑体" w:hint="default"/>
          <w:sz w:val="32"/>
          <w:szCs w:val="28"/>
        </w:rPr>
        <w:t>第十二条</w:t>
      </w:r>
      <w:r w:rsidRPr="00F470AB">
        <w:rPr>
          <w:rFonts w:ascii="仿宋" w:eastAsia="仿宋" w:hAnsi="仿宋" w:cs="宋体" w:hint="eastAsia"/>
          <w:b/>
          <w:bCs/>
          <w:szCs w:val="28"/>
        </w:rPr>
        <w:t xml:space="preserve"> </w:t>
      </w:r>
      <w:r w:rsidRPr="00F470AB">
        <w:rPr>
          <w:rFonts w:ascii="仿宋" w:eastAsia="仿宋" w:hAnsi="仿宋" w:cs="宋体" w:hint="eastAsia"/>
          <w:szCs w:val="28"/>
        </w:rPr>
        <w:t xml:space="preserve"> 项目经费主要用于购买直接应用于项目研究的必要耗材，基于项目</w:t>
      </w:r>
      <w:r w:rsidRPr="00F470AB">
        <w:rPr>
          <w:rFonts w:ascii="仿宋" w:eastAsia="仿宋" w:hAnsi="仿宋" w:cs="宋体" w:hint="eastAsia"/>
          <w:szCs w:val="28"/>
        </w:rPr>
        <w:lastRenderedPageBreak/>
        <w:t>内容公开发表论文版面费、专利申请费，试验测试费、实物制作费、办公资料费、交通费及调研费、创业实践项目的工商注册、宣传等开支。图书作为学校固定资产登记在学院资料室。</w:t>
      </w:r>
    </w:p>
    <w:p w:rsidR="001107FB" w:rsidRPr="00F470AB" w:rsidRDefault="001107FB" w:rsidP="003F7D59">
      <w:pPr>
        <w:shd w:val="clear" w:color="auto" w:fill="FFFFFF"/>
        <w:spacing w:line="520" w:lineRule="exact"/>
        <w:ind w:firstLineChars="200" w:firstLine="640"/>
        <w:rPr>
          <w:rFonts w:ascii="仿宋" w:eastAsia="仿宋" w:hAnsi="仿宋" w:cs="宋体" w:hint="eastAsia"/>
          <w:szCs w:val="28"/>
        </w:rPr>
      </w:pPr>
      <w:r w:rsidRPr="00BF6104">
        <w:rPr>
          <w:rStyle w:val="15"/>
          <w:rFonts w:ascii="黑体" w:eastAsia="黑体" w:hAnsi="黑体" w:hint="default"/>
          <w:sz w:val="32"/>
          <w:szCs w:val="28"/>
        </w:rPr>
        <w:t>第十三条</w:t>
      </w:r>
      <w:r w:rsidRPr="00F470AB">
        <w:rPr>
          <w:rFonts w:ascii="仿宋" w:eastAsia="仿宋" w:hAnsi="仿宋" w:cs="宋体" w:hint="eastAsia"/>
          <w:b/>
          <w:bCs/>
          <w:szCs w:val="28"/>
        </w:rPr>
        <w:t xml:space="preserve"> </w:t>
      </w:r>
      <w:r w:rsidRPr="00F470AB">
        <w:rPr>
          <w:rFonts w:ascii="仿宋" w:eastAsia="仿宋" w:hAnsi="仿宋" w:cs="宋体" w:hint="eastAsia"/>
          <w:szCs w:val="28"/>
        </w:rPr>
        <w:t xml:space="preserve"> 项目经费由指导老师负责管理，经费报销须由项目负责人确认。</w:t>
      </w:r>
    </w:p>
    <w:p w:rsidR="001107FB" w:rsidRPr="00F470AB" w:rsidRDefault="001107FB" w:rsidP="003F7D59">
      <w:pPr>
        <w:shd w:val="clear" w:color="auto" w:fill="FFFFFF"/>
        <w:spacing w:line="520" w:lineRule="exact"/>
        <w:ind w:firstLineChars="200" w:firstLine="640"/>
        <w:rPr>
          <w:rFonts w:ascii="仿宋" w:eastAsia="仿宋" w:hAnsi="仿宋" w:cs="宋体" w:hint="eastAsia"/>
          <w:szCs w:val="28"/>
        </w:rPr>
      </w:pPr>
      <w:r w:rsidRPr="00BF6104">
        <w:rPr>
          <w:rStyle w:val="15"/>
          <w:rFonts w:ascii="黑体" w:eastAsia="黑体" w:hAnsi="黑体" w:hint="default"/>
          <w:sz w:val="32"/>
          <w:szCs w:val="28"/>
        </w:rPr>
        <w:t>第十四条</w:t>
      </w:r>
      <w:r w:rsidRPr="00F470AB">
        <w:rPr>
          <w:rFonts w:ascii="仿宋" w:eastAsia="仿宋" w:hAnsi="仿宋" w:cs="宋体" w:hint="eastAsia"/>
          <w:b/>
          <w:bCs/>
          <w:szCs w:val="28"/>
        </w:rPr>
        <w:t xml:space="preserve"> </w:t>
      </w:r>
      <w:r w:rsidRPr="00F470AB">
        <w:rPr>
          <w:rFonts w:ascii="仿宋" w:eastAsia="仿宋" w:hAnsi="仿宋" w:cs="宋体" w:hint="eastAsia"/>
          <w:szCs w:val="28"/>
        </w:rPr>
        <w:t xml:space="preserve"> 对终止的项目、结题答辩没通过的项目，所有开支不予报销,学校收回该项目全部预算经费。</w:t>
      </w:r>
    </w:p>
    <w:p w:rsidR="001107FB" w:rsidRPr="00941BBC" w:rsidRDefault="001107FB" w:rsidP="003F7D59">
      <w:pPr>
        <w:pStyle w:val="2"/>
        <w:spacing w:beforeLines="50" w:before="156" w:after="0" w:line="520" w:lineRule="exact"/>
        <w:jc w:val="center"/>
        <w:rPr>
          <w:rFonts w:ascii="黑体" w:eastAsia="黑体" w:hAnsi="黑体" w:hint="eastAsia"/>
          <w:b w:val="0"/>
          <w:bCs w:val="0"/>
        </w:rPr>
      </w:pPr>
      <w:r w:rsidRPr="00941BBC">
        <w:rPr>
          <w:rFonts w:ascii="黑体" w:eastAsia="黑体" w:hAnsi="黑体" w:hint="eastAsia"/>
          <w:b w:val="0"/>
          <w:bCs w:val="0"/>
        </w:rPr>
        <w:t>第六章  项目结题验收</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BF6104">
        <w:rPr>
          <w:rStyle w:val="15"/>
          <w:rFonts w:ascii="黑体" w:eastAsia="黑体" w:hAnsi="黑体" w:cs="Times New Roman" w:hint="default"/>
          <w:sz w:val="32"/>
          <w:szCs w:val="28"/>
        </w:rPr>
        <w:t>第十五条</w:t>
      </w:r>
      <w:r w:rsidRPr="00F470AB">
        <w:rPr>
          <w:rFonts w:ascii="仿宋" w:eastAsia="仿宋" w:hAnsi="仿宋" w:hint="eastAsia"/>
          <w:b/>
          <w:bCs/>
          <w:sz w:val="32"/>
          <w:szCs w:val="28"/>
        </w:rPr>
        <w:t xml:space="preserve">  </w:t>
      </w:r>
      <w:r w:rsidRPr="00F470AB">
        <w:rPr>
          <w:rFonts w:ascii="仿宋" w:eastAsia="仿宋" w:hAnsi="仿宋" w:hint="eastAsia"/>
          <w:sz w:val="32"/>
          <w:szCs w:val="28"/>
        </w:rPr>
        <w:t>学校“大学生创新创业训练计划”工作领导组聘请专业及企业相关方面的专家组成项目鉴定组进行结题验收，所有成果应与立项项目内容相关。</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BF6104">
        <w:rPr>
          <w:rStyle w:val="15"/>
          <w:rFonts w:ascii="黑体" w:eastAsia="黑体" w:hAnsi="黑体" w:cs="Times New Roman" w:hint="default"/>
          <w:sz w:val="32"/>
          <w:szCs w:val="28"/>
        </w:rPr>
        <w:t>第十六条</w:t>
      </w:r>
      <w:r w:rsidRPr="00F470AB">
        <w:rPr>
          <w:rFonts w:ascii="仿宋" w:eastAsia="仿宋" w:hAnsi="仿宋" w:hint="eastAsia"/>
          <w:sz w:val="32"/>
          <w:szCs w:val="28"/>
        </w:rPr>
        <w:t xml:space="preserve">  项目结题条件</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w:t>
      </w:r>
      <w:proofErr w:type="gramStart"/>
      <w:r w:rsidRPr="00F470AB">
        <w:rPr>
          <w:rFonts w:ascii="仿宋" w:eastAsia="仿宋" w:hAnsi="仿宋" w:hint="eastAsia"/>
          <w:sz w:val="32"/>
          <w:szCs w:val="28"/>
        </w:rPr>
        <w:t>一</w:t>
      </w:r>
      <w:proofErr w:type="gramEnd"/>
      <w:r w:rsidRPr="00F470AB">
        <w:rPr>
          <w:rFonts w:ascii="仿宋" w:eastAsia="仿宋" w:hAnsi="仿宋" w:hint="eastAsia"/>
          <w:sz w:val="32"/>
          <w:szCs w:val="28"/>
        </w:rPr>
        <w:t>)创新训练项目结题条件：国家级、省级项目成果不少于以下第1-5项中的2项（同一类型成果可累加），校级项目成果不少于以下任1项，可以结题。</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color w:val="000000"/>
          <w:sz w:val="32"/>
          <w:szCs w:val="28"/>
        </w:rPr>
      </w:pPr>
      <w:r w:rsidRPr="00F470AB">
        <w:rPr>
          <w:rFonts w:ascii="仿宋" w:eastAsia="仿宋" w:hAnsi="仿宋" w:hint="eastAsia"/>
          <w:sz w:val="32"/>
          <w:szCs w:val="28"/>
        </w:rPr>
        <w:t>1</w:t>
      </w:r>
      <w:r>
        <w:rPr>
          <w:rFonts w:ascii="仿宋" w:eastAsia="仿宋" w:hAnsi="仿宋" w:hint="eastAsia"/>
          <w:sz w:val="32"/>
          <w:szCs w:val="28"/>
        </w:rPr>
        <w:t>.</w:t>
      </w:r>
      <w:r w:rsidRPr="00F470AB">
        <w:rPr>
          <w:rFonts w:ascii="仿宋" w:eastAsia="仿宋" w:hAnsi="仿宋" w:hint="eastAsia"/>
          <w:sz w:val="32"/>
          <w:szCs w:val="28"/>
        </w:rPr>
        <w:t>在公开发行的学术期刊上发表论文1篇及以上；其中，国家级项目须发表在大学学报期刊以上，省级项目须发表在CN刊物（不含增刊）以</w:t>
      </w:r>
      <w:r w:rsidRPr="00F470AB">
        <w:rPr>
          <w:rFonts w:ascii="仿宋" w:eastAsia="仿宋" w:hAnsi="仿宋" w:hint="eastAsia"/>
          <w:color w:val="000000"/>
          <w:sz w:val="32"/>
          <w:szCs w:val="28"/>
        </w:rPr>
        <w:t>上。</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2</w:t>
      </w:r>
      <w:r>
        <w:rPr>
          <w:rFonts w:ascii="仿宋" w:eastAsia="仿宋" w:hAnsi="仿宋" w:hint="eastAsia"/>
          <w:sz w:val="32"/>
          <w:szCs w:val="28"/>
        </w:rPr>
        <w:t>.</w:t>
      </w:r>
      <w:r w:rsidRPr="00F470AB">
        <w:rPr>
          <w:rFonts w:ascii="仿宋" w:eastAsia="仿宋" w:hAnsi="仿宋" w:hint="eastAsia"/>
          <w:sz w:val="32"/>
          <w:szCs w:val="28"/>
        </w:rPr>
        <w:t>发明专利获得受理1项；</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3</w:t>
      </w:r>
      <w:r>
        <w:rPr>
          <w:rFonts w:ascii="仿宋" w:eastAsia="仿宋" w:hAnsi="仿宋" w:hint="eastAsia"/>
          <w:sz w:val="32"/>
          <w:szCs w:val="28"/>
        </w:rPr>
        <w:t>.</w:t>
      </w:r>
      <w:r w:rsidRPr="00F470AB">
        <w:rPr>
          <w:rFonts w:ascii="仿宋" w:eastAsia="仿宋" w:hAnsi="仿宋" w:hint="eastAsia"/>
          <w:sz w:val="32"/>
          <w:szCs w:val="28"/>
        </w:rPr>
        <w:t>获得实用新型专利或软件著作授权1项；项目所取得的技术成果被有关单位采用并产生一定经济效益，或有一定成效的软科学研究成果；</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4</w:t>
      </w:r>
      <w:r>
        <w:rPr>
          <w:rFonts w:ascii="仿宋" w:eastAsia="仿宋" w:hAnsi="仿宋" w:hint="eastAsia"/>
          <w:sz w:val="32"/>
          <w:szCs w:val="28"/>
        </w:rPr>
        <w:t>.</w:t>
      </w:r>
      <w:r w:rsidRPr="00F470AB">
        <w:rPr>
          <w:rFonts w:ascii="仿宋" w:eastAsia="仿宋" w:hAnsi="仿宋" w:hint="eastAsia"/>
          <w:sz w:val="32"/>
          <w:szCs w:val="28"/>
        </w:rPr>
        <w:t>项目负责人作为第一作者参加中国“互联网+”大学生创新创业大赛、“挑战杯”全国大学生课外学术科技作品竞赛、“创青春”全国大学生创业大赛、大学生学科和科技竞赛或者学校认可的其他竞赛。国家级项目需获得省级三等奖以上奖项，省级项目需获得校级二等奖以上奖项，校级创业训练项目需获得校级三等奖以上奖项。</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lastRenderedPageBreak/>
        <w:t>5</w:t>
      </w:r>
      <w:r>
        <w:rPr>
          <w:rFonts w:ascii="仿宋" w:eastAsia="仿宋" w:hAnsi="仿宋" w:hint="eastAsia"/>
          <w:sz w:val="32"/>
          <w:szCs w:val="28"/>
        </w:rPr>
        <w:t>.</w:t>
      </w:r>
      <w:r w:rsidRPr="00F470AB">
        <w:rPr>
          <w:rFonts w:ascii="仿宋" w:eastAsia="仿宋" w:hAnsi="仿宋" w:hint="eastAsia"/>
          <w:sz w:val="32"/>
          <w:szCs w:val="28"/>
        </w:rPr>
        <w:t>完成制作发明类成品，经相关学校组织专家小组验收合格。</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6.真实的有一定价值的研究（调研）报告。</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（二）创业训练项目结题条件：满足以下第1、2条基本条件及第3-6条中的任意一条，可以结题。</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1</w:t>
      </w:r>
      <w:r>
        <w:rPr>
          <w:rFonts w:ascii="仿宋" w:eastAsia="仿宋" w:hAnsi="仿宋" w:hint="eastAsia"/>
          <w:sz w:val="32"/>
          <w:szCs w:val="28"/>
        </w:rPr>
        <w:t>.</w:t>
      </w:r>
      <w:r w:rsidRPr="00F470AB">
        <w:rPr>
          <w:rFonts w:ascii="仿宋" w:eastAsia="仿宋" w:hAnsi="仿宋" w:hint="eastAsia"/>
          <w:sz w:val="32"/>
          <w:szCs w:val="28"/>
        </w:rPr>
        <w:t>完整的商业计划书、创业项目可行性研究报告、模拟企业运行记录、参加企业实践活动记录、创业报告等资料。</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2</w:t>
      </w:r>
      <w:r>
        <w:rPr>
          <w:rFonts w:ascii="仿宋" w:eastAsia="仿宋" w:hAnsi="仿宋" w:hint="eastAsia"/>
          <w:sz w:val="32"/>
          <w:szCs w:val="28"/>
        </w:rPr>
        <w:t>.</w:t>
      </w:r>
      <w:r w:rsidRPr="00F470AB">
        <w:rPr>
          <w:rFonts w:ascii="仿宋" w:eastAsia="仿宋" w:hAnsi="仿宋" w:hint="eastAsia"/>
          <w:sz w:val="32"/>
          <w:szCs w:val="28"/>
        </w:rPr>
        <w:t>项目组每位成员扮演的具体角色的创业实践活动记录、工作总结。</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color w:val="000000"/>
          <w:sz w:val="32"/>
          <w:szCs w:val="28"/>
        </w:rPr>
      </w:pPr>
      <w:r w:rsidRPr="00F470AB">
        <w:rPr>
          <w:rFonts w:ascii="仿宋" w:eastAsia="仿宋" w:hAnsi="仿宋" w:hint="eastAsia"/>
          <w:sz w:val="32"/>
          <w:szCs w:val="28"/>
        </w:rPr>
        <w:t>3</w:t>
      </w:r>
      <w:r>
        <w:rPr>
          <w:rFonts w:ascii="仿宋" w:eastAsia="仿宋" w:hAnsi="仿宋" w:hint="eastAsia"/>
          <w:sz w:val="32"/>
          <w:szCs w:val="28"/>
        </w:rPr>
        <w:t>.</w:t>
      </w:r>
      <w:r w:rsidRPr="00F470AB">
        <w:rPr>
          <w:rFonts w:ascii="仿宋" w:eastAsia="仿宋" w:hAnsi="仿宋" w:hint="eastAsia"/>
          <w:sz w:val="32"/>
          <w:szCs w:val="28"/>
        </w:rPr>
        <w:t>在公开发行的学术期刊上发表论文1篇及以上；其中，国家级项目须发表在大学学报期刊以上，省级项目须发表在CN刊物（不含增刊）以</w:t>
      </w:r>
      <w:r w:rsidRPr="00F470AB">
        <w:rPr>
          <w:rFonts w:ascii="仿宋" w:eastAsia="仿宋" w:hAnsi="仿宋" w:hint="eastAsia"/>
          <w:color w:val="000000"/>
          <w:sz w:val="32"/>
          <w:szCs w:val="28"/>
        </w:rPr>
        <w:t>上。</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4</w:t>
      </w:r>
      <w:r>
        <w:rPr>
          <w:rFonts w:ascii="仿宋" w:eastAsia="仿宋" w:hAnsi="仿宋" w:hint="eastAsia"/>
          <w:sz w:val="32"/>
          <w:szCs w:val="28"/>
        </w:rPr>
        <w:t>.</w:t>
      </w:r>
      <w:r w:rsidRPr="00F470AB">
        <w:rPr>
          <w:rFonts w:ascii="仿宋" w:eastAsia="仿宋" w:hAnsi="仿宋" w:hint="eastAsia"/>
          <w:sz w:val="32"/>
          <w:szCs w:val="28"/>
        </w:rPr>
        <w:t>发明专利获得受理1项；</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5</w:t>
      </w:r>
      <w:r>
        <w:rPr>
          <w:rFonts w:ascii="仿宋" w:eastAsia="仿宋" w:hAnsi="仿宋" w:hint="eastAsia"/>
          <w:sz w:val="32"/>
          <w:szCs w:val="28"/>
        </w:rPr>
        <w:t>.</w:t>
      </w:r>
      <w:r w:rsidRPr="00F470AB">
        <w:rPr>
          <w:rFonts w:ascii="仿宋" w:eastAsia="仿宋" w:hAnsi="仿宋" w:hint="eastAsia"/>
          <w:sz w:val="32"/>
          <w:szCs w:val="28"/>
        </w:rPr>
        <w:t>获得实用新型专利或软件著作授权1项；项目所取得的技术成果被有关单位采用并产生一定经济效益，或有一定成效的软科学研究成果；</w:t>
      </w:r>
    </w:p>
    <w:p w:rsidR="001107FB" w:rsidRDefault="001107FB" w:rsidP="003F7D59">
      <w:pPr>
        <w:pStyle w:val="a5"/>
        <w:widowControl w:val="0"/>
        <w:spacing w:before="0" w:beforeAutospacing="0" w:after="0" w:afterAutospacing="0" w:line="520" w:lineRule="exact"/>
        <w:ind w:firstLineChars="200" w:firstLine="640"/>
        <w:jc w:val="both"/>
        <w:rPr>
          <w:rFonts w:ascii="仿宋" w:eastAsia="仿宋" w:hAnsi="仿宋"/>
          <w:sz w:val="32"/>
          <w:szCs w:val="28"/>
        </w:rPr>
      </w:pPr>
      <w:r w:rsidRPr="00F470AB">
        <w:rPr>
          <w:rFonts w:ascii="仿宋" w:eastAsia="仿宋" w:hAnsi="仿宋" w:hint="eastAsia"/>
          <w:sz w:val="32"/>
          <w:szCs w:val="28"/>
        </w:rPr>
        <w:t>6</w:t>
      </w:r>
      <w:r>
        <w:rPr>
          <w:rFonts w:ascii="仿宋" w:eastAsia="仿宋" w:hAnsi="仿宋" w:hint="eastAsia"/>
          <w:sz w:val="32"/>
          <w:szCs w:val="28"/>
        </w:rPr>
        <w:t>.</w:t>
      </w:r>
      <w:r w:rsidRPr="00F470AB">
        <w:rPr>
          <w:rFonts w:ascii="仿宋" w:eastAsia="仿宋" w:hAnsi="仿宋" w:hint="eastAsia"/>
          <w:sz w:val="32"/>
          <w:szCs w:val="28"/>
        </w:rPr>
        <w:t>项目负责人作为第一作者参加中国“互联网+”大学生创新创业大赛、“挑战杯”全国大学生课外学术科技作品竞赛、“创青春”全国大学生创业大赛中、大学生学科和科技竞赛或者学校认可的其他竞赛。</w:t>
      </w:r>
      <w:r w:rsidRPr="00F470AB">
        <w:rPr>
          <w:rFonts w:ascii="仿宋" w:eastAsia="仿宋" w:hAnsi="仿宋" w:hint="eastAsia"/>
          <w:color w:val="000000"/>
          <w:sz w:val="32"/>
          <w:szCs w:val="28"/>
        </w:rPr>
        <w:t>国家级项目需获得省级三等奖以上奖项，省级项目需获得校级二等奖以上奖项</w:t>
      </w:r>
      <w:r w:rsidRPr="00F470AB">
        <w:rPr>
          <w:rFonts w:ascii="仿宋" w:eastAsia="仿宋" w:hAnsi="仿宋" w:hint="eastAsia"/>
          <w:sz w:val="32"/>
          <w:szCs w:val="28"/>
        </w:rPr>
        <w:t>，校级项目需获得校级三等奖以上奖项。</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（三）创业实践项目结题条件：满足以下第1条基本条件及第2-3条中的任意一条，可以结题。</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1</w:t>
      </w:r>
      <w:r>
        <w:rPr>
          <w:rFonts w:ascii="仿宋" w:eastAsia="仿宋" w:hAnsi="仿宋" w:hint="eastAsia"/>
          <w:sz w:val="32"/>
          <w:szCs w:val="28"/>
        </w:rPr>
        <w:t>.</w:t>
      </w:r>
      <w:r w:rsidRPr="00F470AB">
        <w:rPr>
          <w:rFonts w:ascii="仿宋" w:eastAsia="仿宋" w:hAnsi="仿宋" w:hint="eastAsia"/>
          <w:sz w:val="32"/>
          <w:szCs w:val="28"/>
        </w:rPr>
        <w:t>计划</w:t>
      </w:r>
      <w:proofErr w:type="gramStart"/>
      <w:r w:rsidRPr="00F470AB">
        <w:rPr>
          <w:rFonts w:ascii="仿宋" w:eastAsia="仿宋" w:hAnsi="仿宋" w:hint="eastAsia"/>
          <w:sz w:val="32"/>
          <w:szCs w:val="28"/>
        </w:rPr>
        <w:t>书执行</w:t>
      </w:r>
      <w:proofErr w:type="gramEnd"/>
      <w:r w:rsidRPr="00F470AB">
        <w:rPr>
          <w:rFonts w:ascii="仿宋" w:eastAsia="仿宋" w:hAnsi="仿宋" w:hint="eastAsia"/>
          <w:sz w:val="32"/>
          <w:szCs w:val="28"/>
        </w:rPr>
        <w:t>到位，完成效果良好，注册成立公司，项目负责人在公司股份占比10%及以上，且提供3名及以上我</w:t>
      </w:r>
      <w:r w:rsidRPr="00F470AB">
        <w:rPr>
          <w:rFonts w:ascii="仿宋" w:eastAsia="仿宋" w:hAnsi="仿宋" w:hint="eastAsia"/>
          <w:sz w:val="32"/>
          <w:szCs w:val="28"/>
        </w:rPr>
        <w:lastRenderedPageBreak/>
        <w:t>校在校学生或毕业生的工作岗位；</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2</w:t>
      </w:r>
      <w:r>
        <w:rPr>
          <w:rFonts w:ascii="仿宋" w:eastAsia="仿宋" w:hAnsi="仿宋" w:hint="eastAsia"/>
          <w:sz w:val="32"/>
          <w:szCs w:val="28"/>
        </w:rPr>
        <w:t>.</w:t>
      </w:r>
      <w:r w:rsidRPr="00F470AB">
        <w:rPr>
          <w:rFonts w:ascii="仿宋" w:eastAsia="仿宋" w:hAnsi="仿宋" w:hint="eastAsia"/>
          <w:sz w:val="32"/>
          <w:szCs w:val="28"/>
        </w:rPr>
        <w:t>公司运营6个月及以上并入驻大学生创新创业基地，年均营业额达到50000元，年均利润达到5000元；</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color w:val="000000"/>
          <w:sz w:val="32"/>
          <w:szCs w:val="28"/>
        </w:rPr>
      </w:pPr>
      <w:r w:rsidRPr="00F470AB">
        <w:rPr>
          <w:rFonts w:ascii="仿宋" w:eastAsia="仿宋" w:hAnsi="仿宋" w:hint="eastAsia"/>
          <w:sz w:val="32"/>
          <w:szCs w:val="28"/>
        </w:rPr>
        <w:t>3</w:t>
      </w:r>
      <w:r>
        <w:rPr>
          <w:rFonts w:ascii="仿宋" w:eastAsia="仿宋" w:hAnsi="仿宋" w:hint="eastAsia"/>
          <w:sz w:val="32"/>
          <w:szCs w:val="28"/>
        </w:rPr>
        <w:t>.</w:t>
      </w:r>
      <w:r w:rsidRPr="00F470AB">
        <w:rPr>
          <w:rFonts w:ascii="仿宋" w:eastAsia="仿宋" w:hAnsi="仿宋" w:hint="eastAsia"/>
          <w:sz w:val="32"/>
          <w:szCs w:val="28"/>
        </w:rPr>
        <w:t>项目负责人作为第一作者参加中国“互联网+”大学生创新创业大赛、“挑战杯”全国大学生课外学术科技作品竞赛、“创青春”全国大学生创业大赛中、大学生学科和科技竞赛或者学校认可的其他竞赛。</w:t>
      </w:r>
      <w:r w:rsidRPr="00F470AB">
        <w:rPr>
          <w:rFonts w:ascii="仿宋" w:eastAsia="仿宋" w:hAnsi="仿宋" w:hint="eastAsia"/>
          <w:color w:val="000000"/>
          <w:sz w:val="32"/>
          <w:szCs w:val="28"/>
        </w:rPr>
        <w:t>国家级项目需获得省级三等奖以上奖项，省级项目需获得校级二等奖以上奖项，校级创业训练项目需获得校级三等奖以上奖项。</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BF6104">
        <w:rPr>
          <w:rStyle w:val="15"/>
          <w:rFonts w:ascii="黑体" w:eastAsia="黑体" w:hAnsi="黑体" w:cs="Times New Roman" w:hint="default"/>
          <w:sz w:val="32"/>
          <w:szCs w:val="28"/>
        </w:rPr>
        <w:t>第十七条</w:t>
      </w:r>
      <w:r w:rsidRPr="00F470AB">
        <w:rPr>
          <w:rFonts w:ascii="仿宋" w:eastAsia="仿宋" w:hAnsi="仿宋" w:hint="eastAsia"/>
          <w:b/>
          <w:bCs/>
          <w:sz w:val="32"/>
          <w:szCs w:val="28"/>
        </w:rPr>
        <w:t xml:space="preserve"> </w:t>
      </w:r>
      <w:r w:rsidRPr="00F470AB">
        <w:rPr>
          <w:rFonts w:ascii="仿宋" w:eastAsia="仿宋" w:hAnsi="仿宋" w:hint="eastAsia"/>
          <w:sz w:val="32"/>
          <w:szCs w:val="28"/>
        </w:rPr>
        <w:t xml:space="preserve"> 项目验收及鉴定</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（一）项目验收材料</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1</w:t>
      </w:r>
      <w:r>
        <w:rPr>
          <w:rFonts w:ascii="仿宋" w:eastAsia="仿宋" w:hAnsi="仿宋" w:hint="eastAsia"/>
          <w:sz w:val="32"/>
          <w:szCs w:val="28"/>
        </w:rPr>
        <w:t>.</w:t>
      </w:r>
      <w:r w:rsidRPr="00F470AB">
        <w:rPr>
          <w:rFonts w:ascii="仿宋" w:eastAsia="仿宋" w:hAnsi="仿宋" w:hint="eastAsia"/>
          <w:sz w:val="32"/>
          <w:szCs w:val="28"/>
        </w:rPr>
        <w:t>创新训练项目：</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Pr>
          <w:rFonts w:ascii="仿宋" w:eastAsia="仿宋" w:hAnsi="仿宋" w:hint="eastAsia"/>
          <w:sz w:val="32"/>
          <w:szCs w:val="28"/>
        </w:rPr>
        <w:t>（1）</w:t>
      </w:r>
      <w:r w:rsidRPr="00F470AB">
        <w:rPr>
          <w:rFonts w:ascii="仿宋" w:eastAsia="仿宋" w:hAnsi="仿宋" w:hint="eastAsia"/>
          <w:sz w:val="32"/>
          <w:szCs w:val="28"/>
        </w:rPr>
        <w:t>《湖南文理学院大学生创新创业训练计划项目结题表》和项目总结报告</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Pr>
          <w:rFonts w:ascii="仿宋" w:eastAsia="仿宋" w:hAnsi="仿宋" w:hint="eastAsia"/>
          <w:sz w:val="32"/>
          <w:szCs w:val="28"/>
        </w:rPr>
        <w:t>（2）</w:t>
      </w:r>
      <w:r w:rsidRPr="00F470AB">
        <w:rPr>
          <w:rFonts w:ascii="仿宋" w:eastAsia="仿宋" w:hAnsi="仿宋" w:hint="eastAsia"/>
          <w:sz w:val="32"/>
          <w:szCs w:val="28"/>
        </w:rPr>
        <w:t>研究成果：</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①成果是论文的，须注明“湖南文理学院大学生创新创业训练计划资助项目”及项目编号，并提交相关论文复印件(含刊物封面、目录、正文及封底）；已录用但未发表的，应提交用稿通知书原件及复印件。</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②成果是研究（调研）报告的，应提交研究（调研）报告原文,并附相关真实性过程材料。</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color w:val="000000"/>
          <w:sz w:val="32"/>
          <w:szCs w:val="28"/>
        </w:rPr>
      </w:pPr>
      <w:r w:rsidRPr="00F470AB">
        <w:rPr>
          <w:rFonts w:ascii="仿宋" w:eastAsia="仿宋" w:hAnsi="仿宋" w:hint="eastAsia"/>
          <w:sz w:val="32"/>
          <w:szCs w:val="28"/>
        </w:rPr>
        <w:t>③成果是科技发明制作的，应提交相应的实物、光盘、模型、</w:t>
      </w:r>
      <w:r w:rsidRPr="00F470AB">
        <w:rPr>
          <w:rFonts w:ascii="仿宋" w:eastAsia="仿宋" w:hAnsi="仿宋" w:hint="eastAsia"/>
          <w:color w:val="000000"/>
          <w:sz w:val="32"/>
          <w:szCs w:val="28"/>
        </w:rPr>
        <w:t>图片、图纸等，并且附上详细的文字说明。发明专利或通过省级及以上机构认定的新品种、新产品，应提供相应证书的复印件。</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sz w:val="32"/>
          <w:szCs w:val="28"/>
        </w:rPr>
        <w:t>2</w:t>
      </w:r>
      <w:r>
        <w:rPr>
          <w:rFonts w:ascii="仿宋" w:eastAsia="仿宋" w:hAnsi="仿宋" w:hint="eastAsia"/>
          <w:sz w:val="32"/>
          <w:szCs w:val="28"/>
        </w:rPr>
        <w:t>.</w:t>
      </w:r>
      <w:r w:rsidRPr="00F470AB">
        <w:rPr>
          <w:rFonts w:ascii="仿宋" w:eastAsia="仿宋" w:hAnsi="仿宋" w:hint="eastAsia"/>
          <w:sz w:val="32"/>
          <w:szCs w:val="28"/>
        </w:rPr>
        <w:t>创业训练项目</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color w:val="000000"/>
          <w:sz w:val="32"/>
          <w:szCs w:val="28"/>
        </w:rPr>
      </w:pPr>
      <w:r w:rsidRPr="00F470AB">
        <w:rPr>
          <w:rFonts w:ascii="仿宋" w:eastAsia="仿宋" w:hAnsi="仿宋" w:hint="eastAsia"/>
          <w:color w:val="000000"/>
          <w:sz w:val="32"/>
          <w:szCs w:val="28"/>
        </w:rPr>
        <w:lastRenderedPageBreak/>
        <w:t>①《湖南文理学院大学生创新创业训练计划项目结题表》、项目总结报告、创业计划书</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color w:val="000000"/>
          <w:sz w:val="32"/>
          <w:szCs w:val="28"/>
        </w:rPr>
      </w:pPr>
      <w:r w:rsidRPr="00F470AB">
        <w:rPr>
          <w:rFonts w:ascii="仿宋" w:eastAsia="仿宋" w:hAnsi="仿宋" w:hint="eastAsia"/>
          <w:color w:val="000000"/>
          <w:sz w:val="32"/>
          <w:szCs w:val="28"/>
        </w:rPr>
        <w:t>②相关成果证明材料。</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color w:val="000000"/>
          <w:sz w:val="32"/>
          <w:szCs w:val="28"/>
        </w:rPr>
      </w:pPr>
      <w:r w:rsidRPr="00F470AB">
        <w:rPr>
          <w:rFonts w:ascii="仿宋" w:eastAsia="仿宋" w:hAnsi="仿宋" w:hint="eastAsia"/>
          <w:color w:val="000000"/>
          <w:sz w:val="32"/>
          <w:szCs w:val="28"/>
        </w:rPr>
        <w:t>3</w:t>
      </w:r>
      <w:r>
        <w:rPr>
          <w:rFonts w:ascii="仿宋" w:eastAsia="仿宋" w:hAnsi="仿宋" w:hint="eastAsia"/>
          <w:color w:val="000000"/>
          <w:sz w:val="32"/>
          <w:szCs w:val="28"/>
        </w:rPr>
        <w:t>.</w:t>
      </w:r>
      <w:r w:rsidRPr="00F470AB">
        <w:rPr>
          <w:rFonts w:ascii="仿宋" w:eastAsia="仿宋" w:hAnsi="仿宋" w:hint="eastAsia"/>
          <w:color w:val="000000"/>
          <w:sz w:val="32"/>
          <w:szCs w:val="28"/>
        </w:rPr>
        <w:t>创业实践项目</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color w:val="000000"/>
          <w:sz w:val="32"/>
          <w:szCs w:val="28"/>
        </w:rPr>
      </w:pPr>
      <w:r w:rsidRPr="00F470AB">
        <w:rPr>
          <w:rFonts w:ascii="仿宋" w:eastAsia="仿宋" w:hAnsi="仿宋" w:hint="eastAsia"/>
          <w:color w:val="000000"/>
          <w:sz w:val="32"/>
          <w:szCs w:val="28"/>
        </w:rPr>
        <w:t>①《湖南文理学院大学生创新创业训练计划项目结题表》、项目总结报告、创业计划书</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color w:val="000000"/>
          <w:sz w:val="32"/>
          <w:szCs w:val="28"/>
        </w:rPr>
      </w:pPr>
      <w:r w:rsidRPr="00F470AB">
        <w:rPr>
          <w:rFonts w:ascii="仿宋" w:eastAsia="仿宋" w:hAnsi="仿宋" w:hint="eastAsia"/>
          <w:color w:val="000000"/>
          <w:sz w:val="32"/>
          <w:szCs w:val="28"/>
        </w:rPr>
        <w:t>②营业执照复印件</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color w:val="000000"/>
          <w:sz w:val="32"/>
          <w:szCs w:val="28"/>
        </w:rPr>
      </w:pPr>
      <w:r w:rsidRPr="00F470AB">
        <w:rPr>
          <w:rFonts w:ascii="仿宋" w:eastAsia="仿宋" w:hAnsi="仿宋" w:hint="eastAsia"/>
          <w:color w:val="000000"/>
          <w:sz w:val="32"/>
          <w:szCs w:val="28"/>
        </w:rPr>
        <w:t>③相关成果证明材料。</w:t>
      </w:r>
    </w:p>
    <w:p w:rsidR="001107FB" w:rsidRPr="00F470AB" w:rsidRDefault="001107FB" w:rsidP="001107FB">
      <w:pPr>
        <w:spacing w:line="520" w:lineRule="exact"/>
        <w:ind w:firstLineChars="200" w:firstLine="420"/>
        <w:rPr>
          <w:rFonts w:ascii="仿宋" w:eastAsia="仿宋" w:hAnsi="仿宋" w:cs="宋体" w:hint="eastAsia"/>
          <w:szCs w:val="28"/>
        </w:rPr>
      </w:pPr>
      <w:r w:rsidRPr="00F470AB">
        <w:rPr>
          <w:rFonts w:ascii="仿宋" w:eastAsia="仿宋" w:hAnsi="仿宋" w:hint="eastAsia"/>
          <w:szCs w:val="28"/>
        </w:rPr>
        <w:t>学生提交的文字材料应有指导教师签署的审阅意见。对于探索性研究项目，允许失败（由于态度不认真或工作不负责而造成的失败除外），对于失败项目应在总结报告中对失败的原因作认真总结、提出改进意见。</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F470AB">
        <w:rPr>
          <w:rFonts w:ascii="仿宋" w:eastAsia="仿宋" w:hAnsi="仿宋" w:hint="eastAsia"/>
          <w:color w:val="000000"/>
          <w:sz w:val="32"/>
          <w:szCs w:val="28"/>
        </w:rPr>
        <w:t>（二）项目鉴定与学生成绩评定</w:t>
      </w:r>
      <w:r w:rsidRPr="00F470AB">
        <w:rPr>
          <w:rFonts w:ascii="仿宋" w:eastAsia="仿宋" w:hAnsi="仿宋" w:hint="eastAsia"/>
          <w:sz w:val="32"/>
          <w:szCs w:val="28"/>
        </w:rPr>
        <w:t>：专家组审查学生完成课题过程，重点考核学生完成课题任务、项目成果情况等。创业实践项目要考察学校导师和企业导师的双导师指导情况。项目鉴定结论分为通过、不通过。通过的项目中，质量很好的可评为优秀。</w:t>
      </w:r>
    </w:p>
    <w:p w:rsidR="001107FB" w:rsidRPr="00F470AB" w:rsidRDefault="001107FB" w:rsidP="003F7D59">
      <w:pPr>
        <w:pStyle w:val="title"/>
        <w:widowControl w:val="0"/>
        <w:spacing w:before="0" w:beforeAutospacing="0" w:after="0" w:afterAutospacing="0" w:line="520" w:lineRule="exact"/>
        <w:ind w:firstLineChars="200" w:firstLine="640"/>
        <w:jc w:val="both"/>
        <w:rPr>
          <w:rFonts w:ascii="仿宋" w:eastAsia="仿宋" w:hAnsi="仿宋" w:hint="eastAsia"/>
          <w:sz w:val="32"/>
          <w:szCs w:val="28"/>
        </w:rPr>
      </w:pPr>
      <w:r w:rsidRPr="00BF6104">
        <w:rPr>
          <w:rStyle w:val="15"/>
          <w:rFonts w:ascii="黑体" w:eastAsia="黑体" w:hAnsi="黑体" w:cs="Times New Roman" w:hint="default"/>
          <w:sz w:val="32"/>
          <w:szCs w:val="28"/>
        </w:rPr>
        <w:t>第十八条</w:t>
      </w:r>
      <w:r w:rsidRPr="00F470AB">
        <w:rPr>
          <w:rFonts w:ascii="仿宋" w:eastAsia="仿宋" w:hAnsi="仿宋" w:hint="eastAsia"/>
          <w:b/>
          <w:bCs/>
          <w:sz w:val="32"/>
          <w:szCs w:val="28"/>
        </w:rPr>
        <w:t xml:space="preserve">  </w:t>
      </w:r>
      <w:r w:rsidRPr="00F470AB">
        <w:rPr>
          <w:rFonts w:ascii="仿宋" w:eastAsia="仿宋" w:hAnsi="仿宋" w:hint="eastAsia"/>
          <w:sz w:val="32"/>
          <w:szCs w:val="28"/>
        </w:rPr>
        <w:t>项目总结与交流</w:t>
      </w:r>
    </w:p>
    <w:p w:rsidR="001107FB" w:rsidRPr="00F470AB" w:rsidRDefault="001107FB" w:rsidP="003F7D59">
      <w:pPr>
        <w:pStyle w:val="title"/>
        <w:widowControl w:val="0"/>
        <w:spacing w:before="0" w:beforeAutospacing="0" w:after="0" w:afterAutospacing="0" w:line="520" w:lineRule="exact"/>
        <w:ind w:firstLineChars="200" w:firstLine="640"/>
        <w:jc w:val="both"/>
        <w:rPr>
          <w:rFonts w:ascii="仿宋" w:eastAsia="仿宋" w:hAnsi="仿宋" w:hint="eastAsia"/>
          <w:color w:val="000000"/>
          <w:sz w:val="32"/>
          <w:szCs w:val="28"/>
        </w:rPr>
      </w:pPr>
      <w:r w:rsidRPr="00F470AB">
        <w:rPr>
          <w:rFonts w:ascii="仿宋" w:eastAsia="仿宋" w:hAnsi="仿宋" w:hint="eastAsia"/>
          <w:color w:val="000000"/>
          <w:sz w:val="32"/>
          <w:szCs w:val="28"/>
        </w:rPr>
        <w:t>学院在项目结题验收后应及时做好项目总结和研究成果汇集工作，将鉴定结果为“优秀”的项目研究成果的文字结题材料（含电子文档）</w:t>
      </w:r>
      <w:proofErr w:type="gramStart"/>
      <w:r w:rsidRPr="00F470AB">
        <w:rPr>
          <w:rFonts w:ascii="仿宋" w:eastAsia="仿宋" w:hAnsi="仿宋" w:hint="eastAsia"/>
          <w:color w:val="000000"/>
          <w:sz w:val="32"/>
          <w:szCs w:val="28"/>
        </w:rPr>
        <w:t>报创新</w:t>
      </w:r>
      <w:proofErr w:type="gramEnd"/>
      <w:r w:rsidRPr="00F470AB">
        <w:rPr>
          <w:rFonts w:ascii="仿宋" w:eastAsia="仿宋" w:hAnsi="仿宋" w:hint="eastAsia"/>
          <w:color w:val="000000"/>
          <w:sz w:val="32"/>
          <w:szCs w:val="28"/>
        </w:rPr>
        <w:t>创业学院（实物成果材料按学校国有资产管理办法处理）。</w:t>
      </w:r>
    </w:p>
    <w:p w:rsidR="001107FB" w:rsidRPr="00941BBC" w:rsidRDefault="001107FB" w:rsidP="003F7D59">
      <w:pPr>
        <w:pStyle w:val="2"/>
        <w:spacing w:beforeLines="50" w:before="156" w:after="0" w:line="520" w:lineRule="exact"/>
        <w:jc w:val="center"/>
        <w:rPr>
          <w:rFonts w:ascii="黑体" w:eastAsia="黑体" w:hAnsi="黑体" w:hint="eastAsia"/>
          <w:b w:val="0"/>
          <w:bCs w:val="0"/>
        </w:rPr>
      </w:pPr>
      <w:r w:rsidRPr="00941BBC">
        <w:rPr>
          <w:rFonts w:ascii="黑体" w:eastAsia="黑体" w:hAnsi="黑体" w:hint="eastAsia"/>
          <w:b w:val="0"/>
          <w:bCs w:val="0"/>
        </w:rPr>
        <w:t>第七章  保障与激励</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BF6104">
        <w:rPr>
          <w:rStyle w:val="15"/>
          <w:rFonts w:ascii="黑体" w:eastAsia="黑体" w:hAnsi="黑体" w:cs="Times New Roman" w:hint="default"/>
          <w:sz w:val="32"/>
          <w:szCs w:val="28"/>
        </w:rPr>
        <w:t>第十九条</w:t>
      </w:r>
      <w:r w:rsidRPr="00F470AB">
        <w:rPr>
          <w:rFonts w:ascii="仿宋" w:eastAsia="仿宋" w:hAnsi="仿宋" w:hint="eastAsia"/>
          <w:kern w:val="2"/>
          <w:sz w:val="32"/>
          <w:szCs w:val="28"/>
        </w:rPr>
        <w:t xml:space="preserve">  </w:t>
      </w:r>
      <w:r w:rsidRPr="00F470AB">
        <w:rPr>
          <w:rFonts w:ascii="仿宋" w:eastAsia="仿宋" w:hAnsi="仿宋" w:hint="eastAsia"/>
          <w:sz w:val="32"/>
          <w:szCs w:val="28"/>
        </w:rPr>
        <w:t>全校各实验中心、实验室均要对参加项目研究的学生免费开放，提供实验场地与实验设备，并给予必要的指导。</w:t>
      </w:r>
    </w:p>
    <w:p w:rsidR="001107FB" w:rsidRPr="00F470AB" w:rsidRDefault="001107FB" w:rsidP="003F7D59">
      <w:pPr>
        <w:shd w:val="clear" w:color="auto" w:fill="FFFFFF"/>
        <w:spacing w:line="520" w:lineRule="exact"/>
        <w:ind w:firstLineChars="200" w:firstLine="640"/>
        <w:rPr>
          <w:rFonts w:ascii="仿宋" w:eastAsia="仿宋" w:hAnsi="仿宋" w:cs="宋体" w:hint="eastAsia"/>
          <w:szCs w:val="28"/>
        </w:rPr>
      </w:pPr>
      <w:r w:rsidRPr="00BF6104">
        <w:rPr>
          <w:rStyle w:val="15"/>
          <w:rFonts w:ascii="黑体" w:eastAsia="黑体" w:hAnsi="黑体" w:hint="default"/>
          <w:sz w:val="32"/>
          <w:szCs w:val="28"/>
        </w:rPr>
        <w:t>第二十条</w:t>
      </w:r>
      <w:r w:rsidRPr="00F470AB">
        <w:rPr>
          <w:rFonts w:ascii="仿宋" w:eastAsia="仿宋" w:hAnsi="仿宋" w:cs="宋体" w:hint="eastAsia"/>
          <w:b/>
          <w:bCs/>
          <w:szCs w:val="28"/>
        </w:rPr>
        <w:t xml:space="preserve"> </w:t>
      </w:r>
      <w:r w:rsidRPr="00F470AB">
        <w:rPr>
          <w:rFonts w:ascii="仿宋" w:eastAsia="仿宋" w:hAnsi="仿宋" w:cs="宋体" w:hint="eastAsia"/>
          <w:szCs w:val="28"/>
        </w:rPr>
        <w:t xml:space="preserve"> 教师指导创新创业训练计划项目，按期结题验收通过后，按照国家</w:t>
      </w:r>
      <w:r w:rsidRPr="00F470AB">
        <w:rPr>
          <w:rFonts w:ascii="仿宋" w:eastAsia="仿宋" w:hAnsi="仿宋" w:cs="宋体" w:hint="eastAsia"/>
          <w:szCs w:val="28"/>
        </w:rPr>
        <w:lastRenderedPageBreak/>
        <w:t>级40课时，省级30课时，校级20课时获得相应的工作量；并按学校职称评定的文件精神给予加分。没有按期结题或终止的项目，指导教师不能获得工作量、职称加分认定。</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BF6104">
        <w:rPr>
          <w:rStyle w:val="15"/>
          <w:rFonts w:ascii="黑体" w:eastAsia="黑体" w:hAnsi="黑体" w:cs="Times New Roman" w:hint="default"/>
          <w:sz w:val="32"/>
          <w:szCs w:val="28"/>
        </w:rPr>
        <w:t>第二十一条</w:t>
      </w:r>
      <w:r w:rsidRPr="00F470AB">
        <w:rPr>
          <w:rFonts w:ascii="仿宋" w:eastAsia="仿宋" w:hAnsi="仿宋" w:hint="eastAsia"/>
          <w:kern w:val="2"/>
          <w:sz w:val="32"/>
          <w:szCs w:val="28"/>
        </w:rPr>
        <w:t xml:space="preserve">  </w:t>
      </w:r>
      <w:r w:rsidRPr="00F470AB">
        <w:rPr>
          <w:rFonts w:ascii="仿宋" w:eastAsia="仿宋" w:hAnsi="仿宋" w:hint="eastAsia"/>
          <w:sz w:val="32"/>
          <w:szCs w:val="28"/>
        </w:rPr>
        <w:t>鼓励把创新创业训练计划作为专业素质与实践能力培养内容纳入人才培养方案和教学计划；鼓励人才培养方案中设置与创新训练、创业训练、创业实践相关的选修课程。对创新创业训练计划项目可按照我校相关规定给予学分认定。</w:t>
      </w:r>
    </w:p>
    <w:p w:rsidR="001107FB" w:rsidRPr="00941BBC" w:rsidRDefault="001107FB" w:rsidP="003F7D59">
      <w:pPr>
        <w:pStyle w:val="2"/>
        <w:spacing w:beforeLines="50" w:before="156" w:after="0" w:line="520" w:lineRule="exact"/>
        <w:jc w:val="center"/>
        <w:rPr>
          <w:rFonts w:ascii="黑体" w:eastAsia="黑体" w:hAnsi="黑体" w:hint="eastAsia"/>
          <w:b w:val="0"/>
          <w:bCs w:val="0"/>
        </w:rPr>
      </w:pPr>
      <w:r w:rsidRPr="00941BBC">
        <w:rPr>
          <w:rFonts w:ascii="黑体" w:eastAsia="黑体" w:hAnsi="黑体" w:hint="eastAsia"/>
          <w:b w:val="0"/>
          <w:bCs w:val="0"/>
        </w:rPr>
        <w:t>第八章  附则</w:t>
      </w:r>
    </w:p>
    <w:p w:rsidR="001107FB" w:rsidRPr="00F470AB" w:rsidRDefault="001107FB" w:rsidP="003F7D59">
      <w:pPr>
        <w:pStyle w:val="a5"/>
        <w:widowControl w:val="0"/>
        <w:spacing w:before="0" w:beforeAutospacing="0" w:after="0" w:afterAutospacing="0" w:line="520" w:lineRule="exact"/>
        <w:ind w:firstLineChars="200" w:firstLine="640"/>
        <w:jc w:val="both"/>
        <w:rPr>
          <w:rFonts w:ascii="仿宋" w:eastAsia="仿宋" w:hAnsi="仿宋" w:hint="eastAsia"/>
          <w:sz w:val="32"/>
          <w:szCs w:val="28"/>
        </w:rPr>
      </w:pPr>
      <w:r w:rsidRPr="00BF6104">
        <w:rPr>
          <w:rStyle w:val="15"/>
          <w:rFonts w:ascii="黑体" w:eastAsia="黑体" w:hAnsi="黑体" w:cs="Times New Roman" w:hint="default"/>
          <w:sz w:val="32"/>
          <w:szCs w:val="28"/>
        </w:rPr>
        <w:t>第二十二条</w:t>
      </w:r>
      <w:r w:rsidRPr="00F470AB">
        <w:rPr>
          <w:rFonts w:ascii="仿宋" w:eastAsia="仿宋" w:hAnsi="仿宋" w:hint="eastAsia"/>
          <w:sz w:val="32"/>
          <w:szCs w:val="28"/>
        </w:rPr>
        <w:t xml:space="preserve">  本办法</w:t>
      </w:r>
      <w:proofErr w:type="gramStart"/>
      <w:r w:rsidRPr="00F470AB">
        <w:rPr>
          <w:rFonts w:ascii="仿宋" w:eastAsia="仿宋" w:hAnsi="仿宋" w:hint="eastAsia"/>
          <w:sz w:val="32"/>
          <w:szCs w:val="28"/>
        </w:rPr>
        <w:t>由创新</w:t>
      </w:r>
      <w:proofErr w:type="gramEnd"/>
      <w:r w:rsidRPr="00F470AB">
        <w:rPr>
          <w:rFonts w:ascii="仿宋" w:eastAsia="仿宋" w:hAnsi="仿宋" w:hint="eastAsia"/>
          <w:sz w:val="32"/>
          <w:szCs w:val="28"/>
        </w:rPr>
        <w:t>创业学院负责解释，从颁布之日起实施。</w:t>
      </w:r>
    </w:p>
    <w:p w:rsidR="001107FB" w:rsidRPr="00CF0AAE" w:rsidRDefault="001107FB" w:rsidP="001107FB">
      <w:pPr>
        <w:spacing w:line="520" w:lineRule="exact"/>
        <w:ind w:firstLineChars="200" w:firstLine="420"/>
        <w:rPr>
          <w:rFonts w:ascii="仿宋" w:eastAsia="仿宋" w:hAnsi="仿宋" w:hint="eastAsia"/>
          <w:szCs w:val="28"/>
        </w:rPr>
      </w:pPr>
      <w:r w:rsidRPr="00F470AB">
        <w:rPr>
          <w:rFonts w:ascii="仿宋" w:eastAsia="仿宋" w:hAnsi="仿宋" w:hint="eastAsia"/>
          <w:szCs w:val="28"/>
        </w:rPr>
        <w:t xml:space="preserve">  </w:t>
      </w:r>
    </w:p>
    <w:p w:rsidR="001107FB" w:rsidRPr="00F470AB" w:rsidRDefault="001107FB" w:rsidP="001107FB">
      <w:pPr>
        <w:spacing w:line="540" w:lineRule="exact"/>
        <w:ind w:firstLineChars="200" w:firstLine="420"/>
        <w:rPr>
          <w:rFonts w:ascii="仿宋" w:eastAsia="仿宋" w:hAnsi="仿宋" w:hint="eastAsia"/>
        </w:rPr>
      </w:pPr>
    </w:p>
    <w:p w:rsidR="001107FB" w:rsidRPr="00AF56D9" w:rsidRDefault="001107FB" w:rsidP="003F5C24">
      <w:pPr>
        <w:spacing w:line="420" w:lineRule="exact"/>
        <w:ind w:firstLine="640"/>
      </w:pPr>
      <w:bookmarkStart w:id="0" w:name="_Hlk3446417"/>
    </w:p>
    <w:p w:rsidR="001107FB" w:rsidRPr="00AF56D9" w:rsidRDefault="001107FB" w:rsidP="003F5C24">
      <w:pPr>
        <w:spacing w:line="560" w:lineRule="exact"/>
        <w:jc w:val="center"/>
        <w:rPr>
          <w:rFonts w:hint="eastAsia"/>
        </w:rPr>
      </w:pPr>
      <w:r>
        <w:rPr>
          <w:noProof/>
        </w:rPr>
        <w:pict>
          <v:shape id="图片 3" o:spid="_x0000_s1028" type="#_x0000_t75" style="position:absolute;left:0;text-align:left;margin-left:12.25pt;margin-top:29.85pt;width:423.75pt;height:1.5pt;z-index:251661312;visibility:visible">
            <v:imagedata r:id="rId8" o:title=""/>
          </v:shape>
        </w:pict>
      </w:r>
      <w:r>
        <w:rPr>
          <w:noProof/>
        </w:rPr>
        <w:pict>
          <v:shape id="图片 2" o:spid="_x0000_s1027" type="#_x0000_t75" style="position:absolute;left:0;text-align:left;margin-left:12.25pt;margin-top:-.15pt;width:423.75pt;height:1.5pt;z-index:251660288;visibility:visible">
            <v:imagedata r:id="rId8" o:title=""/>
          </v:shape>
        </w:pict>
      </w:r>
      <w:r w:rsidRPr="00AF56D9">
        <w:rPr>
          <w:rFonts w:ascii="仿宋" w:eastAsia="仿宋" w:hAnsi="仿宋" w:cs="仿宋" w:hint="eastAsia"/>
          <w:sz w:val="28"/>
          <w:szCs w:val="28"/>
        </w:rPr>
        <w:t>湖南文理学院党政办公室            201</w:t>
      </w:r>
      <w:r w:rsidRPr="00AF56D9">
        <w:rPr>
          <w:rFonts w:ascii="仿宋" w:eastAsia="仿宋" w:hAnsi="仿宋" w:cs="仿宋"/>
          <w:sz w:val="28"/>
          <w:szCs w:val="28"/>
        </w:rPr>
        <w:t>9</w:t>
      </w:r>
      <w:r w:rsidRPr="00AF56D9">
        <w:rPr>
          <w:rFonts w:ascii="仿宋" w:eastAsia="仿宋" w:hAnsi="仿宋" w:cs="仿宋" w:hint="eastAsia"/>
          <w:sz w:val="28"/>
          <w:szCs w:val="28"/>
        </w:rPr>
        <w:t>年</w:t>
      </w:r>
      <w:r>
        <w:rPr>
          <w:rFonts w:ascii="仿宋" w:eastAsia="仿宋" w:hAnsi="仿宋" w:cs="仿宋"/>
          <w:sz w:val="28"/>
          <w:szCs w:val="28"/>
        </w:rPr>
        <w:t>9</w:t>
      </w:r>
      <w:r w:rsidRPr="00AF56D9">
        <w:rPr>
          <w:rFonts w:ascii="仿宋" w:eastAsia="仿宋" w:hAnsi="仿宋" w:cs="仿宋" w:hint="eastAsia"/>
          <w:sz w:val="28"/>
          <w:szCs w:val="28"/>
        </w:rPr>
        <w:t>月</w:t>
      </w:r>
      <w:r>
        <w:rPr>
          <w:rFonts w:ascii="仿宋" w:eastAsia="仿宋" w:hAnsi="仿宋" w:cs="仿宋"/>
          <w:sz w:val="28"/>
          <w:szCs w:val="28"/>
        </w:rPr>
        <w:t>6</w:t>
      </w:r>
      <w:r w:rsidRPr="00AF56D9">
        <w:rPr>
          <w:rFonts w:ascii="仿宋" w:eastAsia="仿宋" w:hAnsi="仿宋" w:cs="仿宋" w:hint="eastAsia"/>
          <w:sz w:val="28"/>
          <w:szCs w:val="28"/>
        </w:rPr>
        <w:t>日印发</w:t>
      </w:r>
      <w:bookmarkEnd w:id="0"/>
    </w:p>
    <w:p w:rsidR="001107FB" w:rsidRPr="00B2098E" w:rsidRDefault="001107FB"/>
    <w:p w:rsidR="005F7B84" w:rsidRPr="001107FB" w:rsidRDefault="005F7B84">
      <w:bookmarkStart w:id="1" w:name="_GoBack"/>
      <w:bookmarkEnd w:id="1"/>
    </w:p>
    <w:sectPr w:rsidR="005F7B84" w:rsidRPr="001107FB" w:rsidSect="003F7D59">
      <w:headerReference w:type="even" r:id="rId9"/>
      <w:headerReference w:type="default" r:id="rId10"/>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49" w:rsidRDefault="00705549" w:rsidP="001107FB">
      <w:r>
        <w:separator/>
      </w:r>
    </w:p>
  </w:endnote>
  <w:endnote w:type="continuationSeparator" w:id="0">
    <w:p w:rsidR="00705549" w:rsidRDefault="00705549" w:rsidP="0011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variable"/>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BC" w:rsidRPr="00941BBC" w:rsidRDefault="00705549" w:rsidP="00941BBC">
    <w:pPr>
      <w:pStyle w:val="a4"/>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noProof/>
        <w:sz w:val="28"/>
      </w:rPr>
      <w:t>2</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BC" w:rsidRPr="00941BBC" w:rsidRDefault="00705549" w:rsidP="00941BBC">
    <w:pPr>
      <w:pStyle w:val="a4"/>
      <w:jc w:val="right"/>
      <w:rPr>
        <w:sz w:val="28"/>
      </w:rPr>
    </w:pPr>
    <w:r>
      <w:rPr>
        <w:sz w:val="28"/>
      </w:rPr>
      <w:t xml:space="preserve">— </w:t>
    </w:r>
    <w:r>
      <w:rPr>
        <w:sz w:val="28"/>
      </w:rPr>
      <w:fldChar w:fldCharType="begin"/>
    </w:r>
    <w:r>
      <w:rPr>
        <w:sz w:val="28"/>
      </w:rPr>
      <w:instrText xml:space="preserve"> PAGE \* Arabic \* MERGEFORMAT</w:instrText>
    </w:r>
    <w:r>
      <w:rPr>
        <w:sz w:val="28"/>
      </w:rPr>
      <w:instrText xml:space="preserve"> </w:instrText>
    </w:r>
    <w:r>
      <w:rPr>
        <w:sz w:val="28"/>
      </w:rPr>
      <w:fldChar w:fldCharType="separate"/>
    </w:r>
    <w:r w:rsidR="001107FB">
      <w:rPr>
        <w:noProof/>
        <w:sz w:val="28"/>
      </w:rPr>
      <w:t>9</w:t>
    </w:r>
    <w:r>
      <w:rPr>
        <w:sz w:val="28"/>
      </w:rPr>
      <w:fldChar w:fldCharType="end"/>
    </w:r>
    <w:r>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49" w:rsidRDefault="00705549" w:rsidP="001107FB">
      <w:r>
        <w:separator/>
      </w:r>
    </w:p>
  </w:footnote>
  <w:footnote w:type="continuationSeparator" w:id="0">
    <w:p w:rsidR="00705549" w:rsidRDefault="00705549" w:rsidP="00110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BC" w:rsidRPr="00941BBC" w:rsidRDefault="00705549" w:rsidP="00941B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BC" w:rsidRPr="00CF0AAE" w:rsidRDefault="00705549" w:rsidP="00941B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D8"/>
    <w:rsid w:val="001107FB"/>
    <w:rsid w:val="005F7B84"/>
    <w:rsid w:val="00705549"/>
    <w:rsid w:val="00B95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9"/>
    <w:qFormat/>
    <w:rsid w:val="001107FB"/>
    <w:pPr>
      <w:keepNext/>
      <w:keepLines/>
      <w:adjustRightInd w:val="0"/>
      <w:snapToGrid w:val="0"/>
      <w:spacing w:before="260" w:after="260" w:line="415" w:lineRule="auto"/>
      <w:jc w:val="left"/>
      <w:outlineLvl w:val="1"/>
    </w:pPr>
    <w:rPr>
      <w:rFonts w:ascii="Cambria" w:eastAsia="宋体" w:hAnsi="Cambria" w:cs="Times New Roman"/>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07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07FB"/>
    <w:rPr>
      <w:sz w:val="18"/>
      <w:szCs w:val="18"/>
    </w:rPr>
  </w:style>
  <w:style w:type="paragraph" w:styleId="a4">
    <w:name w:val="footer"/>
    <w:basedOn w:val="a"/>
    <w:link w:val="Char0"/>
    <w:unhideWhenUsed/>
    <w:rsid w:val="001107FB"/>
    <w:pPr>
      <w:tabs>
        <w:tab w:val="center" w:pos="4153"/>
        <w:tab w:val="right" w:pos="8306"/>
      </w:tabs>
      <w:snapToGrid w:val="0"/>
      <w:jc w:val="left"/>
    </w:pPr>
    <w:rPr>
      <w:sz w:val="18"/>
      <w:szCs w:val="18"/>
    </w:rPr>
  </w:style>
  <w:style w:type="character" w:customStyle="1" w:styleId="Char0">
    <w:name w:val="页脚 Char"/>
    <w:basedOn w:val="a0"/>
    <w:link w:val="a4"/>
    <w:uiPriority w:val="99"/>
    <w:rsid w:val="001107FB"/>
    <w:rPr>
      <w:sz w:val="18"/>
      <w:szCs w:val="18"/>
    </w:rPr>
  </w:style>
  <w:style w:type="character" w:customStyle="1" w:styleId="2Char">
    <w:name w:val="标题 2 Char"/>
    <w:basedOn w:val="a0"/>
    <w:link w:val="2"/>
    <w:uiPriority w:val="99"/>
    <w:rsid w:val="001107FB"/>
    <w:rPr>
      <w:rFonts w:ascii="Cambria" w:eastAsia="宋体" w:hAnsi="Cambria" w:cs="Times New Roman"/>
      <w:b/>
      <w:bCs/>
      <w:kern w:val="0"/>
      <w:sz w:val="32"/>
      <w:szCs w:val="32"/>
      <w:lang w:val="x-none" w:eastAsia="x-none"/>
    </w:rPr>
  </w:style>
  <w:style w:type="paragraph" w:customStyle="1" w:styleId="title">
    <w:name w:val="title"/>
    <w:basedOn w:val="a"/>
    <w:rsid w:val="001107FB"/>
    <w:pPr>
      <w:widowControl/>
      <w:spacing w:before="100" w:beforeAutospacing="1" w:after="100" w:afterAutospacing="1" w:line="340" w:lineRule="atLeast"/>
      <w:jc w:val="left"/>
    </w:pPr>
    <w:rPr>
      <w:rFonts w:ascii="宋体" w:eastAsia="等线" w:hAnsi="宋体" w:cs="宋体"/>
      <w:kern w:val="0"/>
      <w:sz w:val="24"/>
      <w:szCs w:val="24"/>
    </w:rPr>
  </w:style>
  <w:style w:type="paragraph" w:styleId="a5">
    <w:name w:val="Normal (Web)"/>
    <w:basedOn w:val="a"/>
    <w:uiPriority w:val="99"/>
    <w:unhideWhenUsed/>
    <w:rsid w:val="001107FB"/>
    <w:pPr>
      <w:widowControl/>
      <w:spacing w:before="100" w:beforeAutospacing="1" w:after="100" w:afterAutospacing="1"/>
      <w:jc w:val="left"/>
    </w:pPr>
    <w:rPr>
      <w:rFonts w:ascii="宋体" w:eastAsia="等线" w:hAnsi="宋体" w:cs="宋体"/>
      <w:kern w:val="0"/>
      <w:sz w:val="24"/>
      <w:szCs w:val="24"/>
    </w:rPr>
  </w:style>
  <w:style w:type="character" w:customStyle="1" w:styleId="15">
    <w:name w:val="15"/>
    <w:rsid w:val="001107FB"/>
    <w:rPr>
      <w:rFonts w:ascii="宋体" w:eastAsia="宋体" w:hAnsi="宋体" w:hint="eastAsia"/>
      <w:kern w:val="2"/>
      <w:sz w:val="24"/>
      <w:szCs w:val="24"/>
    </w:rPr>
  </w:style>
  <w:style w:type="character" w:customStyle="1" w:styleId="a6">
    <w:name w:val="页脚 字符"/>
    <w:rsid w:val="001107FB"/>
    <w:rPr>
      <w:rFonts w:eastAsia="等线"/>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9"/>
    <w:qFormat/>
    <w:rsid w:val="001107FB"/>
    <w:pPr>
      <w:keepNext/>
      <w:keepLines/>
      <w:adjustRightInd w:val="0"/>
      <w:snapToGrid w:val="0"/>
      <w:spacing w:before="260" w:after="260" w:line="415" w:lineRule="auto"/>
      <w:jc w:val="left"/>
      <w:outlineLvl w:val="1"/>
    </w:pPr>
    <w:rPr>
      <w:rFonts w:ascii="Cambria" w:eastAsia="宋体" w:hAnsi="Cambria" w:cs="Times New Roman"/>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07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07FB"/>
    <w:rPr>
      <w:sz w:val="18"/>
      <w:szCs w:val="18"/>
    </w:rPr>
  </w:style>
  <w:style w:type="paragraph" w:styleId="a4">
    <w:name w:val="footer"/>
    <w:basedOn w:val="a"/>
    <w:link w:val="Char0"/>
    <w:unhideWhenUsed/>
    <w:rsid w:val="001107FB"/>
    <w:pPr>
      <w:tabs>
        <w:tab w:val="center" w:pos="4153"/>
        <w:tab w:val="right" w:pos="8306"/>
      </w:tabs>
      <w:snapToGrid w:val="0"/>
      <w:jc w:val="left"/>
    </w:pPr>
    <w:rPr>
      <w:sz w:val="18"/>
      <w:szCs w:val="18"/>
    </w:rPr>
  </w:style>
  <w:style w:type="character" w:customStyle="1" w:styleId="Char0">
    <w:name w:val="页脚 Char"/>
    <w:basedOn w:val="a0"/>
    <w:link w:val="a4"/>
    <w:uiPriority w:val="99"/>
    <w:rsid w:val="001107FB"/>
    <w:rPr>
      <w:sz w:val="18"/>
      <w:szCs w:val="18"/>
    </w:rPr>
  </w:style>
  <w:style w:type="character" w:customStyle="1" w:styleId="2Char">
    <w:name w:val="标题 2 Char"/>
    <w:basedOn w:val="a0"/>
    <w:link w:val="2"/>
    <w:uiPriority w:val="99"/>
    <w:rsid w:val="001107FB"/>
    <w:rPr>
      <w:rFonts w:ascii="Cambria" w:eastAsia="宋体" w:hAnsi="Cambria" w:cs="Times New Roman"/>
      <w:b/>
      <w:bCs/>
      <w:kern w:val="0"/>
      <w:sz w:val="32"/>
      <w:szCs w:val="32"/>
      <w:lang w:val="x-none" w:eastAsia="x-none"/>
    </w:rPr>
  </w:style>
  <w:style w:type="paragraph" w:customStyle="1" w:styleId="title">
    <w:name w:val="title"/>
    <w:basedOn w:val="a"/>
    <w:rsid w:val="001107FB"/>
    <w:pPr>
      <w:widowControl/>
      <w:spacing w:before="100" w:beforeAutospacing="1" w:after="100" w:afterAutospacing="1" w:line="340" w:lineRule="atLeast"/>
      <w:jc w:val="left"/>
    </w:pPr>
    <w:rPr>
      <w:rFonts w:ascii="宋体" w:eastAsia="等线" w:hAnsi="宋体" w:cs="宋体"/>
      <w:kern w:val="0"/>
      <w:sz w:val="24"/>
      <w:szCs w:val="24"/>
    </w:rPr>
  </w:style>
  <w:style w:type="paragraph" w:styleId="a5">
    <w:name w:val="Normal (Web)"/>
    <w:basedOn w:val="a"/>
    <w:uiPriority w:val="99"/>
    <w:unhideWhenUsed/>
    <w:rsid w:val="001107FB"/>
    <w:pPr>
      <w:widowControl/>
      <w:spacing w:before="100" w:beforeAutospacing="1" w:after="100" w:afterAutospacing="1"/>
      <w:jc w:val="left"/>
    </w:pPr>
    <w:rPr>
      <w:rFonts w:ascii="宋体" w:eastAsia="等线" w:hAnsi="宋体" w:cs="宋体"/>
      <w:kern w:val="0"/>
      <w:sz w:val="24"/>
      <w:szCs w:val="24"/>
    </w:rPr>
  </w:style>
  <w:style w:type="character" w:customStyle="1" w:styleId="15">
    <w:name w:val="15"/>
    <w:rsid w:val="001107FB"/>
    <w:rPr>
      <w:rFonts w:ascii="宋体" w:eastAsia="宋体" w:hAnsi="宋体" w:hint="eastAsia"/>
      <w:kern w:val="2"/>
      <w:sz w:val="24"/>
      <w:szCs w:val="24"/>
    </w:rPr>
  </w:style>
  <w:style w:type="character" w:customStyle="1" w:styleId="a6">
    <w:name w:val="页脚 字符"/>
    <w:rsid w:val="001107FB"/>
    <w:rPr>
      <w:rFonts w:eastAsia="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789</Words>
  <Characters>4498</Characters>
  <Application>Microsoft Office Word</Application>
  <DocSecurity>0</DocSecurity>
  <Lines>37</Lines>
  <Paragraphs>10</Paragraphs>
  <ScaleCrop>false</ScaleCrop>
  <Company>Microsoft</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2021-03-25T00:20:00Z</dcterms:created>
  <dcterms:modified xsi:type="dcterms:W3CDTF">2021-03-25T00:20:00Z</dcterms:modified>
</cp:coreProperties>
</file>