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Times New Roman"/>
          <w:b/>
          <w:bCs/>
          <w:color w:val="auto"/>
          <w:sz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32"/>
          <w:lang w:eastAsia="zh-CN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32"/>
          <w:lang w:val="en-US" w:eastAsia="zh-CN"/>
        </w:rPr>
        <w:t>1：</w:t>
      </w:r>
    </w:p>
    <w:p>
      <w:pPr>
        <w:spacing w:line="360" w:lineRule="auto"/>
        <w:jc w:val="center"/>
        <w:rPr>
          <w:rFonts w:hint="eastAsia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 w:val="0"/>
          <w:color w:val="auto"/>
          <w:sz w:val="28"/>
          <w:szCs w:val="28"/>
          <w:lang w:val="en-US" w:eastAsia="zh-CN"/>
        </w:rPr>
        <w:t>“党史+创业”知识竞赛决赛</w:t>
      </w:r>
      <w:r>
        <w:rPr>
          <w:rFonts w:hint="eastAsia" w:ascii="宋体" w:hAnsi="宋体"/>
          <w:b/>
          <w:bCs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 w:val="0"/>
          <w:color w:val="auto"/>
          <w:sz w:val="28"/>
          <w:szCs w:val="28"/>
          <w:u w:val="none"/>
          <w:lang w:eastAsia="zh-CN"/>
        </w:rPr>
        <w:t>学院参赛</w:t>
      </w:r>
      <w:r>
        <w:rPr>
          <w:rFonts w:hint="eastAsia"/>
          <w:b/>
          <w:bCs w:val="0"/>
          <w:color w:val="auto"/>
          <w:sz w:val="28"/>
          <w:szCs w:val="28"/>
          <w:lang w:val="en-US" w:eastAsia="zh-CN"/>
        </w:rPr>
        <w:t>选手名单</w:t>
      </w:r>
    </w:p>
    <w:p>
      <w:pPr>
        <w:ind w:firstLine="1124" w:firstLineChars="400"/>
        <w:rPr>
          <w:rFonts w:hint="eastAsia"/>
          <w:b/>
          <w:color w:val="auto"/>
          <w:sz w:val="28"/>
          <w:szCs w:val="28"/>
          <w:lang w:val="en-US" w:eastAsia="zh-CN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598"/>
        <w:gridCol w:w="1897"/>
        <w:gridCol w:w="229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学号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班级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62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请在备注栏备注出代表队“队长”</w:t>
      </w:r>
    </w:p>
    <w:p>
      <w:pPr>
        <w:spacing w:line="360" w:lineRule="auto"/>
        <w:rPr>
          <w:rFonts w:hint="eastAsia"/>
          <w:color w:val="auto"/>
          <w:lang w:val="en-US" w:eastAsia="zh-CN"/>
        </w:rPr>
      </w:pPr>
    </w:p>
    <w:p>
      <w:pPr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jc w:val="right"/>
      </w:pPr>
      <w:r>
        <w:rPr>
          <w:rFonts w:hint="eastAsia" w:ascii="宋体" w:hAnsi="宋体"/>
          <w:color w:val="auto"/>
          <w:sz w:val="28"/>
          <w:szCs w:val="28"/>
        </w:rPr>
        <w:t>学院名称（公章）：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03F80"/>
    <w:rsid w:val="6D60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2021-05-18T02:53:00Z</dcterms:created>
  <dc:creator>易十二</dc:creator>
  <cp:lastModifiedBy>易十二</cp:lastModifiedBy>
  <dcterms:modified xsi:type="dcterms:W3CDTF">2021-05-18T02:55:27Z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